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BD01" w14:textId="18B52A01" w:rsidR="000F3D5B" w:rsidRPr="00656D73" w:rsidRDefault="00415CA1" w:rsidP="008152B9">
      <w:pPr>
        <w:pStyle w:val="Style1"/>
        <w:kinsoku w:val="0"/>
        <w:autoSpaceDE/>
        <w:autoSpaceDN/>
        <w:adjustRightInd/>
        <w:spacing w:line="182" w:lineRule="auto"/>
        <w:rPr>
          <w:rStyle w:val="CharacterStyle2"/>
          <w:rFonts w:ascii="Cambria" w:hAnsi="Cambria"/>
          <w:b/>
          <w:bCs/>
          <w:spacing w:val="-10"/>
          <w:w w:val="115"/>
          <w:sz w:val="53"/>
          <w:szCs w:val="5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F0D0512" wp14:editId="26E77661">
                <wp:simplePos x="0" y="0"/>
                <wp:positionH relativeFrom="column">
                  <wp:posOffset>-133350</wp:posOffset>
                </wp:positionH>
                <wp:positionV relativeFrom="paragraph">
                  <wp:posOffset>262255</wp:posOffset>
                </wp:positionV>
                <wp:extent cx="696023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2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C56C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86E06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0.5pt,20.65pt" to="537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" o:allowincell="f" strokecolor="#c56c66" strokeweight="1.9pt">
                <w10:wrap type="square"/>
              </v:line>
            </w:pict>
          </mc:Fallback>
        </mc:AlternateContent>
      </w:r>
      <w:r w:rsidR="00B86965" w:rsidRPr="00656D73">
        <w:rPr>
          <w:rStyle w:val="CharacterStyle2"/>
          <w:rFonts w:ascii="Cambria" w:hAnsi="Cambria"/>
          <w:b/>
          <w:bCs/>
          <w:spacing w:val="-10"/>
          <w:w w:val="115"/>
          <w:sz w:val="53"/>
          <w:szCs w:val="53"/>
        </w:rPr>
        <w:t>Town of Leeds</w:t>
      </w:r>
    </w:p>
    <w:p w14:paraId="53E5D376" w14:textId="11EA17B8" w:rsidR="00B86965" w:rsidRDefault="00B86965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</w:pPr>
      <w:r w:rsidRPr="00656D73">
        <w:rPr>
          <w:rStyle w:val="CharacterStyle2"/>
          <w:rFonts w:ascii="Cambria" w:hAnsi="Cambria" w:cs="Garamond"/>
          <w:bCs/>
          <w:spacing w:val="-10"/>
          <w:w w:val="110"/>
          <w:sz w:val="28"/>
          <w:szCs w:val="28"/>
        </w:rPr>
        <w:t>Agenda</w:t>
      </w:r>
      <w:r w:rsidRPr="00656D73">
        <w:rPr>
          <w:rStyle w:val="CharacterStyle2"/>
          <w:rFonts w:ascii="Cambria" w:hAnsi="Cambria" w:cs="Garamond"/>
          <w:bCs/>
          <w:spacing w:val="-10"/>
          <w:w w:val="110"/>
          <w:sz w:val="28"/>
          <w:szCs w:val="28"/>
        </w:rPr>
        <w:br/>
      </w:r>
      <w:r w:rsidRPr="00656D73">
        <w:rPr>
          <w:rStyle w:val="CharacterStyle2"/>
          <w:rFonts w:ascii="Cambria" w:hAnsi="Cambria" w:cs="Garamond"/>
          <w:bCs/>
          <w:spacing w:val="-20"/>
          <w:w w:val="110"/>
          <w:sz w:val="28"/>
          <w:szCs w:val="28"/>
        </w:rPr>
        <w:t>Town of Leeds Planning Commission</w:t>
      </w:r>
      <w:r w:rsidRPr="00656D73">
        <w:rPr>
          <w:rStyle w:val="CharacterStyle2"/>
          <w:rFonts w:ascii="Cambria" w:hAnsi="Cambria" w:cs="Garamond"/>
          <w:bCs/>
          <w:spacing w:val="-20"/>
          <w:w w:val="110"/>
          <w:sz w:val="28"/>
          <w:szCs w:val="28"/>
        </w:rPr>
        <w:br/>
      </w:r>
      <w:r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Wednesday,</w:t>
      </w:r>
      <w:r w:rsidR="002B454F"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 xml:space="preserve"> </w:t>
      </w:r>
      <w:r w:rsidR="00F518DF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June 1</w:t>
      </w:r>
      <w:r w:rsidR="004A577C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, 2022</w:t>
      </w:r>
    </w:p>
    <w:p w14:paraId="5C9C9687" w14:textId="77777777" w:rsidR="00DF4346" w:rsidRDefault="00DF4346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</w:pPr>
    </w:p>
    <w:p w14:paraId="66207420" w14:textId="016043DD" w:rsidR="004A577C" w:rsidRPr="00656D73" w:rsidRDefault="00B86965" w:rsidP="004A577C">
      <w:pPr>
        <w:pStyle w:val="Style1"/>
        <w:kinsoku w:val="0"/>
        <w:autoSpaceDE/>
        <w:autoSpaceDN/>
        <w:adjustRightInd/>
        <w:spacing w:before="324"/>
        <w:ind w:right="648"/>
        <w:rPr>
          <w:rStyle w:val="CharacterStyle2"/>
          <w:rFonts w:ascii="Cambria" w:hAnsi="Cambria" w:cs="Bookman Old Style"/>
          <w:spacing w:val="-10"/>
          <w:sz w:val="24"/>
          <w:szCs w:val="24"/>
        </w:rPr>
      </w:pPr>
      <w:r w:rsidRPr="00656D73">
        <w:rPr>
          <w:rStyle w:val="CharacterStyle2"/>
          <w:rFonts w:ascii="Cambria" w:hAnsi="Cambria" w:cs="Garamond"/>
          <w:b/>
          <w:bCs/>
          <w:spacing w:val="-17"/>
          <w:sz w:val="24"/>
          <w:szCs w:val="24"/>
        </w:rPr>
        <w:t xml:space="preserve">PUBLIC NOTICE </w:t>
      </w:r>
      <w:r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 xml:space="preserve">is hereby given that the Town of Leeds </w:t>
      </w:r>
      <w:r w:rsidR="007B633E"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>Pl</w:t>
      </w:r>
      <w:r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 xml:space="preserve">anning Commission </w:t>
      </w:r>
      <w:r w:rsidRPr="00656D73">
        <w:rPr>
          <w:rStyle w:val="CharacterStyle2"/>
          <w:rFonts w:ascii="Cambria" w:hAnsi="Cambria" w:cs="Garamond"/>
          <w:b/>
          <w:bCs/>
          <w:spacing w:val="-17"/>
          <w:sz w:val="24"/>
          <w:szCs w:val="24"/>
        </w:rPr>
        <w:t xml:space="preserve">PUBLIC </w:t>
      </w:r>
      <w:r w:rsidRPr="00656D73">
        <w:rPr>
          <w:rStyle w:val="CharacterStyle2"/>
          <w:rFonts w:ascii="Cambria" w:hAnsi="Cambria" w:cs="Garamond"/>
          <w:b/>
          <w:bCs/>
          <w:spacing w:val="-20"/>
          <w:sz w:val="24"/>
          <w:szCs w:val="24"/>
        </w:rPr>
        <w:t xml:space="preserve">MEETING </w:t>
      </w:r>
      <w:r w:rsidR="00CA336F">
        <w:rPr>
          <w:rStyle w:val="CharacterStyle2"/>
          <w:rFonts w:ascii="Cambria" w:hAnsi="Cambria" w:cs="Bookman Old Style"/>
          <w:spacing w:val="-10"/>
          <w:sz w:val="24"/>
          <w:szCs w:val="24"/>
        </w:rPr>
        <w:t>scheduled for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Wednesday, </w:t>
      </w:r>
      <w:r w:rsidR="00DF4346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June 1 </w:t>
      </w:r>
      <w:r w:rsidR="000255A0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</w:t>
      </w:r>
      <w:r w:rsidR="004A577C">
        <w:rPr>
          <w:rStyle w:val="CharacterStyle2"/>
          <w:rFonts w:ascii="Cambria" w:hAnsi="Cambria" w:cs="Bookman Old Style"/>
          <w:spacing w:val="-10"/>
          <w:sz w:val="24"/>
          <w:szCs w:val="24"/>
        </w:rPr>
        <w:t>,2022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at </w:t>
      </w:r>
      <w:r w:rsidR="008D1671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7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:00 P.M.</w:t>
      </w:r>
      <w:r w:rsidR="00284157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</w:t>
      </w:r>
      <w:r w:rsidR="004A577C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This meeting will be held at Leeds Town Hall, 218 N. Main Street, Leeds, UT 84746.</w:t>
      </w:r>
    </w:p>
    <w:p w14:paraId="0613CD4A" w14:textId="77777777" w:rsidR="004A577C" w:rsidRPr="007325C0" w:rsidRDefault="004A577C" w:rsidP="004A577C">
      <w:pPr>
        <w:rPr>
          <w:rFonts w:ascii="Cambria" w:hAnsi="Cambria"/>
        </w:rPr>
      </w:pPr>
      <w:r w:rsidRPr="007325C0">
        <w:rPr>
          <w:rFonts w:ascii="Cambria" w:hAnsi="Cambria"/>
        </w:rPr>
        <w:t xml:space="preserve">If you are interested in participating remotely via Zoom, please contact Town Hall at 879-2447 or email </w:t>
      </w:r>
      <w:hyperlink r:id="rId8" w:history="1">
        <w:r w:rsidRPr="007325C0">
          <w:rPr>
            <w:rStyle w:val="Hyperlink"/>
            <w:rFonts w:ascii="Cambria" w:hAnsi="Cambria"/>
          </w:rPr>
          <w:t>Clerk@LeedsTown.org</w:t>
        </w:r>
      </w:hyperlink>
      <w:r w:rsidRPr="007325C0">
        <w:rPr>
          <w:rFonts w:ascii="Cambria" w:hAnsi="Cambria"/>
        </w:rPr>
        <w:t xml:space="preserve"> for the Zoom details.</w:t>
      </w:r>
    </w:p>
    <w:p w14:paraId="542E8D8C" w14:textId="77777777" w:rsidR="00776198" w:rsidRPr="00656D73" w:rsidRDefault="00AA1D8D">
      <w:pPr>
        <w:pStyle w:val="Style1"/>
        <w:kinsoku w:val="0"/>
        <w:autoSpaceDE/>
        <w:autoSpaceDN/>
        <w:adjustRightInd/>
        <w:spacing w:before="396" w:line="204" w:lineRule="auto"/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</w:pPr>
      <w:r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R</w:t>
      </w:r>
      <w:r w:rsidR="00B86965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 xml:space="preserve">egular Meeting </w:t>
      </w:r>
      <w:r w:rsidR="008D1671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7</w:t>
      </w:r>
      <w:r w:rsidR="00B86965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:00 p.m.</w:t>
      </w:r>
    </w:p>
    <w:p w14:paraId="18F9289A" w14:textId="77777777" w:rsidR="00AA1D8D" w:rsidRPr="00656D73" w:rsidRDefault="00AA1D8D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29974F46" w14:textId="77777777" w:rsidR="00776198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Fonts w:ascii="Cambria" w:hAnsi="Cambria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 xml:space="preserve">1. </w:t>
      </w:r>
      <w:r w:rsidR="00ED6958"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="00037CC8" w:rsidRPr="00656D73">
        <w:rPr>
          <w:rStyle w:val="CharacterStyle1"/>
          <w:rFonts w:ascii="Cambria" w:hAnsi="Cambria"/>
          <w:spacing w:val="6"/>
          <w:sz w:val="24"/>
          <w:szCs w:val="24"/>
        </w:rPr>
        <w:t>Call to Order/</w:t>
      </w:r>
      <w:r w:rsidRPr="00656D73">
        <w:rPr>
          <w:rStyle w:val="CharacterStyle1"/>
          <w:rFonts w:ascii="Cambria" w:hAnsi="Cambria"/>
          <w:spacing w:val="6"/>
          <w:sz w:val="24"/>
          <w:szCs w:val="24"/>
        </w:rPr>
        <w:t>Roll Call</w:t>
      </w:r>
      <w:r w:rsidR="00776198" w:rsidRPr="00656D73">
        <w:rPr>
          <w:rFonts w:ascii="Cambria" w:hAnsi="Cambria"/>
          <w:sz w:val="24"/>
          <w:szCs w:val="24"/>
        </w:rPr>
        <w:t xml:space="preserve"> </w:t>
      </w:r>
    </w:p>
    <w:p w14:paraId="344BD0E4" w14:textId="77777777" w:rsidR="00B86965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8"/>
          <w:sz w:val="24"/>
          <w:szCs w:val="24"/>
        </w:rPr>
      </w:pPr>
      <w:r w:rsidRPr="00656D73">
        <w:rPr>
          <w:rStyle w:val="CharacterStyle1"/>
          <w:rFonts w:ascii="Cambria" w:hAnsi="Cambria"/>
          <w:spacing w:val="8"/>
          <w:sz w:val="24"/>
          <w:szCs w:val="24"/>
        </w:rPr>
        <w:t xml:space="preserve">2. </w:t>
      </w:r>
      <w:r w:rsidR="00ED6958" w:rsidRPr="00656D73">
        <w:rPr>
          <w:rStyle w:val="CharacterStyle1"/>
          <w:rFonts w:ascii="Cambria" w:hAnsi="Cambria"/>
          <w:spacing w:val="8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8"/>
          <w:sz w:val="24"/>
          <w:szCs w:val="24"/>
        </w:rPr>
        <w:t>Invocation</w:t>
      </w:r>
    </w:p>
    <w:p w14:paraId="2C0EEB22" w14:textId="77777777" w:rsidR="00B86965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/>
        <w:rPr>
          <w:rStyle w:val="CharacterStyle1"/>
          <w:rFonts w:ascii="Cambria" w:hAnsi="Cambria"/>
          <w:spacing w:val="16"/>
          <w:sz w:val="24"/>
          <w:szCs w:val="24"/>
        </w:rPr>
      </w:pPr>
      <w:r w:rsidRPr="00656D73">
        <w:rPr>
          <w:rStyle w:val="CharacterStyle1"/>
          <w:rFonts w:ascii="Cambria" w:hAnsi="Cambria"/>
          <w:spacing w:val="16"/>
          <w:sz w:val="24"/>
          <w:szCs w:val="24"/>
        </w:rPr>
        <w:t xml:space="preserve">3. </w:t>
      </w:r>
      <w:r w:rsidR="00ED6958" w:rsidRPr="00656D73">
        <w:rPr>
          <w:rStyle w:val="CharacterStyle1"/>
          <w:rFonts w:ascii="Cambria" w:hAnsi="Cambria"/>
          <w:spacing w:val="16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16"/>
          <w:sz w:val="24"/>
          <w:szCs w:val="24"/>
        </w:rPr>
        <w:t>Pledge of Allegiance</w:t>
      </w:r>
    </w:p>
    <w:p w14:paraId="0914097D" w14:textId="77777777" w:rsidR="00F335F1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 xml:space="preserve">4. </w:t>
      </w:r>
      <w:r w:rsidR="00ED6958"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6"/>
          <w:sz w:val="24"/>
          <w:szCs w:val="24"/>
        </w:rPr>
        <w:t>Declarat</w:t>
      </w:r>
      <w:r w:rsidR="00F335F1" w:rsidRPr="00656D73">
        <w:rPr>
          <w:rStyle w:val="CharacterStyle1"/>
          <w:rFonts w:ascii="Cambria" w:hAnsi="Cambria"/>
          <w:spacing w:val="6"/>
          <w:sz w:val="24"/>
          <w:szCs w:val="24"/>
        </w:rPr>
        <w:t>ion of Abstentions or Conflicts</w:t>
      </w:r>
    </w:p>
    <w:p w14:paraId="19CFB020" w14:textId="3D0D057E" w:rsidR="00612F3A" w:rsidRDefault="00B86965" w:rsidP="00284157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5. 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80F2B" w:rsidRPr="00656D73">
        <w:rPr>
          <w:rStyle w:val="CharacterStyle1"/>
          <w:rFonts w:ascii="Cambria" w:hAnsi="Cambria"/>
          <w:spacing w:val="4"/>
          <w:sz w:val="24"/>
          <w:szCs w:val="24"/>
        </w:rPr>
        <w:t>Consent Agenda</w:t>
      </w:r>
      <w:r w:rsidR="00FA75E9" w:rsidRPr="00656D73">
        <w:rPr>
          <w:rStyle w:val="CharacterStyle1"/>
          <w:rFonts w:ascii="Cambria" w:hAnsi="Cambria"/>
          <w:spacing w:val="4"/>
          <w:sz w:val="24"/>
          <w:szCs w:val="24"/>
        </w:rPr>
        <w:t>:</w:t>
      </w:r>
    </w:p>
    <w:p w14:paraId="6D3E5BDE" w14:textId="70ED3CA3" w:rsidR="00F51670" w:rsidRDefault="00F51670" w:rsidP="00F5167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a.  </w:t>
      </w:r>
      <w:r w:rsidRPr="00A76EA5">
        <w:rPr>
          <w:rFonts w:asciiTheme="majorHAnsi" w:hAnsiTheme="majorHAnsi"/>
        </w:rPr>
        <w:t>Tonight’s Agenda</w:t>
      </w:r>
    </w:p>
    <w:p w14:paraId="396F85D5" w14:textId="5BED0574" w:rsidR="00C77D9C" w:rsidRDefault="00F51670" w:rsidP="00F5167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b. Meeting Minutes of</w:t>
      </w:r>
      <w:r w:rsidR="003D0F5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F518DF">
        <w:rPr>
          <w:rFonts w:asciiTheme="majorHAnsi" w:hAnsiTheme="majorHAnsi"/>
        </w:rPr>
        <w:t xml:space="preserve">May 4, </w:t>
      </w:r>
      <w:r w:rsidR="007D099C">
        <w:rPr>
          <w:rFonts w:asciiTheme="majorHAnsi" w:hAnsiTheme="majorHAnsi"/>
        </w:rPr>
        <w:t>2022</w:t>
      </w:r>
    </w:p>
    <w:p w14:paraId="2575E800" w14:textId="61B7678E" w:rsidR="009354D8" w:rsidRDefault="00C50103" w:rsidP="00C37C11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6. 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Announcements</w:t>
      </w:r>
      <w:r w:rsidR="00D373D2">
        <w:rPr>
          <w:rStyle w:val="CharacterStyle1"/>
          <w:rFonts w:ascii="Cambria" w:hAnsi="Cambria"/>
          <w:spacing w:val="4"/>
          <w:sz w:val="24"/>
          <w:szCs w:val="24"/>
        </w:rPr>
        <w:t>:</w:t>
      </w:r>
      <w:r w:rsidR="00B967A9">
        <w:rPr>
          <w:rStyle w:val="CharacterStyle1"/>
          <w:rFonts w:ascii="Cambria" w:hAnsi="Cambria"/>
          <w:spacing w:val="4"/>
          <w:sz w:val="24"/>
        </w:rPr>
        <w:tab/>
      </w:r>
    </w:p>
    <w:p w14:paraId="540CAD9E" w14:textId="20DD4D19" w:rsidR="00B71558" w:rsidRDefault="00B71558" w:rsidP="00C37C11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</w:rPr>
      </w:pPr>
      <w:r>
        <w:rPr>
          <w:rStyle w:val="CharacterStyle1"/>
          <w:rFonts w:ascii="Cambria" w:hAnsi="Cambria"/>
          <w:spacing w:val="4"/>
          <w:sz w:val="24"/>
        </w:rPr>
        <w:tab/>
        <w:t xml:space="preserve">     a. Fourth of July Festivities</w:t>
      </w:r>
    </w:p>
    <w:p w14:paraId="2C34214A" w14:textId="708F1DA8" w:rsidR="00B71558" w:rsidRDefault="00B71558" w:rsidP="00C37C11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</w:rPr>
      </w:pPr>
      <w:r>
        <w:rPr>
          <w:rStyle w:val="CharacterStyle1"/>
          <w:rFonts w:ascii="Cambria" w:hAnsi="Cambria"/>
          <w:spacing w:val="4"/>
          <w:sz w:val="24"/>
        </w:rPr>
        <w:tab/>
        <w:t xml:space="preserve">     b. Fiscal Year end June 30</w:t>
      </w:r>
      <w:r w:rsidR="004A519D">
        <w:rPr>
          <w:rStyle w:val="CharacterStyle1"/>
          <w:rFonts w:ascii="Cambria" w:hAnsi="Cambria"/>
          <w:spacing w:val="4"/>
          <w:sz w:val="24"/>
        </w:rPr>
        <w:t>, 2022</w:t>
      </w:r>
    </w:p>
    <w:p w14:paraId="3D71B2CA" w14:textId="38252168" w:rsidR="00F322CF" w:rsidRPr="007D099C" w:rsidRDefault="00F322CF" w:rsidP="00C37C11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Fonts w:ascii="Cambria" w:hAnsi="Cambria" w:cs="Calibri"/>
          <w:color w:val="000000"/>
        </w:rPr>
      </w:pPr>
      <w:r>
        <w:rPr>
          <w:rStyle w:val="CharacterStyle1"/>
          <w:rFonts w:ascii="Cambria" w:hAnsi="Cambria"/>
          <w:spacing w:val="4"/>
          <w:sz w:val="24"/>
        </w:rPr>
        <w:t xml:space="preserve">     c. </w:t>
      </w:r>
      <w:r>
        <w:rPr>
          <w:rFonts w:ascii="Cambria" w:hAnsi="Cambria" w:cs="Calibri"/>
          <w:color w:val="000000"/>
        </w:rPr>
        <w:t>Huntsman Games Cycling event October 6, 2022</w:t>
      </w:r>
    </w:p>
    <w:p w14:paraId="0B549BA5" w14:textId="47FFF483" w:rsidR="005722F0" w:rsidRPr="005722F0" w:rsidRDefault="005722F0" w:rsidP="002B454F">
      <w:pPr>
        <w:pStyle w:val="Style2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before="0" w:line="213" w:lineRule="auto"/>
        <w:rPr>
          <w:rFonts w:asciiTheme="majorHAnsi" w:hAnsiTheme="majorHAnsi"/>
          <w:sz w:val="24"/>
          <w:szCs w:val="24"/>
        </w:rPr>
      </w:pPr>
      <w:r w:rsidRPr="006F4AC5">
        <w:rPr>
          <w:rFonts w:asciiTheme="majorHAnsi" w:hAnsiTheme="majorHAnsi"/>
        </w:rPr>
        <w:t>7.</w:t>
      </w:r>
      <w:r w:rsidRPr="006F4AC5">
        <w:rPr>
          <w:rFonts w:asciiTheme="majorHAnsi" w:hAnsiTheme="majorHAnsi"/>
        </w:rPr>
        <w:tab/>
      </w:r>
      <w:r w:rsidRPr="005722F0">
        <w:rPr>
          <w:rFonts w:asciiTheme="majorHAnsi" w:hAnsiTheme="majorHAnsi"/>
          <w:sz w:val="24"/>
          <w:szCs w:val="24"/>
        </w:rPr>
        <w:t xml:space="preserve">Public Hearing: </w:t>
      </w:r>
    </w:p>
    <w:p w14:paraId="781EB6A8" w14:textId="26F15046" w:rsidR="00C37C11" w:rsidRDefault="005722F0" w:rsidP="00C37C11">
      <w:pPr>
        <w:pStyle w:val="NoSpacing"/>
        <w:ind w:left="720"/>
        <w:rPr>
          <w:rStyle w:val="CharacterStyle1"/>
          <w:rFonts w:ascii="Cambria" w:hAnsi="Cambria"/>
          <w:spacing w:val="-2"/>
          <w:sz w:val="24"/>
        </w:rPr>
      </w:pPr>
      <w:r w:rsidRPr="005722F0">
        <w:rPr>
          <w:rFonts w:asciiTheme="majorHAnsi" w:hAnsiTheme="majorHAnsi"/>
        </w:rPr>
        <w:t xml:space="preserve">a. </w:t>
      </w:r>
      <w:r w:rsidR="00C37C11">
        <w:rPr>
          <w:rStyle w:val="CharacterStyle1"/>
          <w:rFonts w:ascii="Cambria" w:hAnsi="Cambria"/>
          <w:spacing w:val="-2"/>
          <w:sz w:val="24"/>
        </w:rPr>
        <w:t xml:space="preserve">Zone Change Request on Parcel L-73-A from Commercial (C ) to R-R-20 approximately </w:t>
      </w:r>
      <w:r w:rsidR="002141F6">
        <w:rPr>
          <w:rStyle w:val="CharacterStyle1"/>
          <w:rFonts w:ascii="Cambria" w:hAnsi="Cambria"/>
          <w:spacing w:val="-2"/>
          <w:sz w:val="24"/>
        </w:rPr>
        <w:t>.</w:t>
      </w:r>
      <w:r w:rsidR="00C37C11">
        <w:rPr>
          <w:rStyle w:val="CharacterStyle1"/>
          <w:rFonts w:ascii="Cambria" w:hAnsi="Cambria"/>
          <w:spacing w:val="-2"/>
          <w:sz w:val="24"/>
        </w:rPr>
        <w:t xml:space="preserve">86 acres </w:t>
      </w:r>
    </w:p>
    <w:p w14:paraId="61920C41" w14:textId="1C74C923" w:rsidR="00C77D9C" w:rsidRDefault="00C37C11" w:rsidP="00C37C11">
      <w:pPr>
        <w:pStyle w:val="NoSpacing"/>
        <w:ind w:left="720"/>
        <w:rPr>
          <w:rFonts w:asciiTheme="majorHAnsi" w:hAnsiTheme="majorHAnsi"/>
        </w:rPr>
      </w:pPr>
      <w:r>
        <w:rPr>
          <w:rStyle w:val="CharacterStyle1"/>
          <w:rFonts w:ascii="Cambria" w:hAnsi="Cambria"/>
          <w:spacing w:val="-2"/>
          <w:sz w:val="24"/>
        </w:rPr>
        <w:t xml:space="preserve">    for  Gay </w:t>
      </w:r>
      <w:proofErr w:type="spellStart"/>
      <w:r>
        <w:rPr>
          <w:rStyle w:val="CharacterStyle1"/>
          <w:rFonts w:ascii="Cambria" w:hAnsi="Cambria"/>
          <w:spacing w:val="-2"/>
          <w:sz w:val="24"/>
        </w:rPr>
        <w:t>Egley</w:t>
      </w:r>
      <w:proofErr w:type="spellEnd"/>
      <w:r w:rsidR="00F25AF9">
        <w:rPr>
          <w:rStyle w:val="CharacterStyle1"/>
          <w:rFonts w:ascii="Cambria" w:hAnsi="Cambria"/>
          <w:spacing w:val="-2"/>
          <w:sz w:val="24"/>
        </w:rPr>
        <w:tab/>
      </w:r>
    </w:p>
    <w:p w14:paraId="57F41C8A" w14:textId="62DEC420" w:rsidR="00AA1D8D" w:rsidRDefault="005722F0" w:rsidP="007325C0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4"/>
          <w:sz w:val="24"/>
          <w:szCs w:val="24"/>
        </w:rPr>
      </w:pPr>
      <w:r>
        <w:rPr>
          <w:rStyle w:val="CharacterStyle1"/>
          <w:rFonts w:ascii="Cambria" w:hAnsi="Cambria"/>
          <w:spacing w:val="4"/>
          <w:sz w:val="24"/>
          <w:szCs w:val="24"/>
        </w:rPr>
        <w:t>8</w:t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.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80F2B" w:rsidRPr="00656D73">
        <w:rPr>
          <w:rStyle w:val="CharacterStyle1"/>
          <w:rFonts w:ascii="Cambria" w:hAnsi="Cambria"/>
          <w:spacing w:val="4"/>
          <w:sz w:val="24"/>
          <w:szCs w:val="24"/>
        </w:rPr>
        <w:t>Action Items:</w:t>
      </w:r>
    </w:p>
    <w:p w14:paraId="586ED840" w14:textId="7B73AFA7" w:rsidR="00DF4346" w:rsidRDefault="004A577C" w:rsidP="00DF4346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4"/>
          <w:sz w:val="24"/>
          <w:szCs w:val="24"/>
        </w:rPr>
      </w:pPr>
      <w:r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965B7B">
        <w:rPr>
          <w:rStyle w:val="CharacterStyle1"/>
          <w:rFonts w:ascii="Cambria" w:hAnsi="Cambria"/>
          <w:spacing w:val="4"/>
          <w:sz w:val="24"/>
          <w:szCs w:val="24"/>
        </w:rPr>
        <w:tab/>
      </w:r>
      <w:r>
        <w:rPr>
          <w:rStyle w:val="CharacterStyle1"/>
          <w:rFonts w:ascii="Cambria" w:hAnsi="Cambria"/>
          <w:spacing w:val="4"/>
          <w:sz w:val="24"/>
          <w:szCs w:val="24"/>
        </w:rPr>
        <w:t>a.</w:t>
      </w:r>
      <w:r w:rsidR="00DF4346" w:rsidRPr="00DF4346">
        <w:rPr>
          <w:rStyle w:val="CharacterStyle1"/>
          <w:rFonts w:ascii="Cambria" w:hAnsi="Cambria"/>
          <w:spacing w:val="4"/>
          <w:sz w:val="24"/>
          <w:szCs w:val="24"/>
        </w:rPr>
        <w:t xml:space="preserve"> </w:t>
      </w:r>
      <w:r w:rsidR="00DF4346">
        <w:rPr>
          <w:rStyle w:val="CharacterStyle1"/>
          <w:rFonts w:ascii="Cambria" w:hAnsi="Cambria"/>
          <w:spacing w:val="4"/>
          <w:sz w:val="24"/>
          <w:szCs w:val="24"/>
        </w:rPr>
        <w:t xml:space="preserve">Discussion Possible Action </w:t>
      </w:r>
      <w:r w:rsidR="00195408">
        <w:rPr>
          <w:rStyle w:val="CharacterStyle1"/>
          <w:rFonts w:ascii="Cambria" w:hAnsi="Cambria"/>
          <w:spacing w:val="4"/>
          <w:sz w:val="24"/>
          <w:szCs w:val="24"/>
        </w:rPr>
        <w:t xml:space="preserve">Regarding </w:t>
      </w:r>
      <w:r w:rsidR="00DF4346">
        <w:rPr>
          <w:rStyle w:val="CharacterStyle1"/>
          <w:rFonts w:ascii="Cambria" w:hAnsi="Cambria"/>
          <w:spacing w:val="4"/>
          <w:sz w:val="24"/>
          <w:szCs w:val="24"/>
        </w:rPr>
        <w:t>Potter Property approximately 11.94 acres</w:t>
      </w:r>
    </w:p>
    <w:p w14:paraId="7DFA7A78" w14:textId="77777777" w:rsidR="00195408" w:rsidRDefault="004A519D" w:rsidP="007325C0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-2"/>
          <w:sz w:val="24"/>
        </w:rPr>
      </w:pPr>
      <w:r>
        <w:rPr>
          <w:rStyle w:val="CharacterStyle1"/>
          <w:rFonts w:ascii="Cambria" w:hAnsi="Cambria"/>
          <w:spacing w:val="4"/>
          <w:sz w:val="24"/>
          <w:szCs w:val="24"/>
        </w:rPr>
        <w:t xml:space="preserve">       b. Discussion</w:t>
      </w:r>
      <w:r w:rsidR="00C37C11">
        <w:rPr>
          <w:rStyle w:val="CharacterStyle1"/>
          <w:rFonts w:ascii="Cambria" w:hAnsi="Cambria"/>
          <w:spacing w:val="4"/>
          <w:sz w:val="24"/>
          <w:szCs w:val="24"/>
        </w:rPr>
        <w:t xml:space="preserve"> Possible</w:t>
      </w:r>
      <w:r>
        <w:rPr>
          <w:rStyle w:val="CharacterStyle1"/>
          <w:rFonts w:ascii="Cambria" w:hAnsi="Cambria"/>
          <w:spacing w:val="4"/>
          <w:sz w:val="24"/>
          <w:szCs w:val="24"/>
        </w:rPr>
        <w:t xml:space="preserve"> </w:t>
      </w:r>
      <w:r w:rsidR="00C37C11">
        <w:rPr>
          <w:rStyle w:val="CharacterStyle1"/>
          <w:rFonts w:ascii="Cambria" w:hAnsi="Cambria"/>
          <w:spacing w:val="4"/>
          <w:sz w:val="24"/>
          <w:szCs w:val="24"/>
        </w:rPr>
        <w:t xml:space="preserve">Action </w:t>
      </w:r>
      <w:r w:rsidR="00195408">
        <w:rPr>
          <w:rStyle w:val="CharacterStyle1"/>
          <w:rFonts w:ascii="Cambria" w:hAnsi="Cambria"/>
          <w:spacing w:val="4"/>
          <w:sz w:val="24"/>
          <w:szCs w:val="24"/>
        </w:rPr>
        <w:t>Regarding</w:t>
      </w:r>
      <w:r w:rsidR="00C37C11">
        <w:rPr>
          <w:rStyle w:val="CharacterStyle1"/>
          <w:rFonts w:ascii="Cambria" w:hAnsi="Cambria"/>
          <w:spacing w:val="4"/>
          <w:sz w:val="24"/>
          <w:szCs w:val="24"/>
        </w:rPr>
        <w:t xml:space="preserve"> </w:t>
      </w:r>
      <w:r w:rsidR="00C37C11">
        <w:rPr>
          <w:rStyle w:val="CharacterStyle1"/>
          <w:rFonts w:ascii="Cambria" w:hAnsi="Cambria"/>
          <w:spacing w:val="-2"/>
          <w:sz w:val="24"/>
        </w:rPr>
        <w:t xml:space="preserve">Zone Change Request on Parcel L-73-A from Commercial </w:t>
      </w:r>
      <w:r w:rsidR="00195408">
        <w:rPr>
          <w:rStyle w:val="CharacterStyle1"/>
          <w:rFonts w:ascii="Cambria" w:hAnsi="Cambria"/>
          <w:spacing w:val="-2"/>
          <w:sz w:val="24"/>
        </w:rPr>
        <w:t xml:space="preserve"> </w:t>
      </w:r>
    </w:p>
    <w:p w14:paraId="1F20C71D" w14:textId="3B8978D8" w:rsidR="004A577C" w:rsidRDefault="00195408" w:rsidP="007325C0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4"/>
          <w:sz w:val="24"/>
          <w:szCs w:val="24"/>
        </w:rPr>
      </w:pPr>
      <w:r>
        <w:rPr>
          <w:rStyle w:val="CharacterStyle1"/>
          <w:rFonts w:ascii="Cambria" w:hAnsi="Cambria"/>
          <w:spacing w:val="-2"/>
          <w:sz w:val="24"/>
        </w:rPr>
        <w:t xml:space="preserve">           </w:t>
      </w:r>
      <w:r w:rsidR="00C37C11">
        <w:rPr>
          <w:rStyle w:val="CharacterStyle1"/>
          <w:rFonts w:ascii="Cambria" w:hAnsi="Cambria"/>
          <w:spacing w:val="-2"/>
          <w:sz w:val="24"/>
        </w:rPr>
        <w:t>(C ) to R-R-20</w:t>
      </w:r>
      <w:r>
        <w:rPr>
          <w:rStyle w:val="CharacterStyle1"/>
          <w:rFonts w:ascii="Cambria" w:hAnsi="Cambria"/>
          <w:spacing w:val="-2"/>
          <w:sz w:val="24"/>
        </w:rPr>
        <w:t>,</w:t>
      </w:r>
      <w:r w:rsidR="00C37C11">
        <w:rPr>
          <w:rStyle w:val="CharacterStyle1"/>
          <w:rFonts w:ascii="Cambria" w:hAnsi="Cambria"/>
          <w:spacing w:val="-2"/>
          <w:sz w:val="24"/>
        </w:rPr>
        <w:t xml:space="preserve"> approximately </w:t>
      </w:r>
      <w:r w:rsidR="000202D2">
        <w:rPr>
          <w:rStyle w:val="CharacterStyle1"/>
          <w:rFonts w:ascii="Cambria" w:hAnsi="Cambria"/>
          <w:spacing w:val="-2"/>
          <w:sz w:val="24"/>
        </w:rPr>
        <w:t>.</w:t>
      </w:r>
      <w:r w:rsidR="00C37C11">
        <w:rPr>
          <w:rStyle w:val="CharacterStyle1"/>
          <w:rFonts w:ascii="Cambria" w:hAnsi="Cambria"/>
          <w:spacing w:val="-2"/>
          <w:sz w:val="24"/>
        </w:rPr>
        <w:t xml:space="preserve">86 acres for  Gay </w:t>
      </w:r>
      <w:proofErr w:type="spellStart"/>
      <w:r w:rsidR="00C37C11">
        <w:rPr>
          <w:rStyle w:val="CharacterStyle1"/>
          <w:rFonts w:ascii="Cambria" w:hAnsi="Cambria"/>
          <w:spacing w:val="-2"/>
          <w:sz w:val="24"/>
        </w:rPr>
        <w:t>Egley</w:t>
      </w:r>
      <w:proofErr w:type="spellEnd"/>
    </w:p>
    <w:p w14:paraId="4633106E" w14:textId="7072FD85" w:rsidR="00B71558" w:rsidRDefault="00F25AF9" w:rsidP="007325C0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4"/>
          <w:sz w:val="24"/>
          <w:szCs w:val="24"/>
        </w:rPr>
      </w:pPr>
      <w:r>
        <w:rPr>
          <w:rStyle w:val="CharacterStyle1"/>
          <w:rFonts w:ascii="Cambria" w:hAnsi="Cambria"/>
          <w:spacing w:val="4"/>
          <w:sz w:val="24"/>
          <w:szCs w:val="24"/>
        </w:rPr>
        <w:tab/>
      </w:r>
      <w:r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4A519D">
        <w:rPr>
          <w:rStyle w:val="CharacterStyle1"/>
          <w:rFonts w:ascii="Cambria" w:hAnsi="Cambria"/>
          <w:spacing w:val="4"/>
          <w:sz w:val="24"/>
          <w:szCs w:val="24"/>
        </w:rPr>
        <w:t>c</w:t>
      </w:r>
      <w:r w:rsidR="00C37C11">
        <w:rPr>
          <w:rStyle w:val="CharacterStyle1"/>
          <w:rFonts w:ascii="Cambria" w:hAnsi="Cambria"/>
          <w:spacing w:val="4"/>
          <w:sz w:val="24"/>
          <w:szCs w:val="24"/>
        </w:rPr>
        <w:t xml:space="preserve">. Discussion Possible Action </w:t>
      </w:r>
      <w:r w:rsidR="00195408">
        <w:rPr>
          <w:rStyle w:val="CharacterStyle1"/>
          <w:rFonts w:ascii="Cambria" w:hAnsi="Cambria"/>
          <w:spacing w:val="4"/>
          <w:sz w:val="24"/>
          <w:szCs w:val="24"/>
        </w:rPr>
        <w:t xml:space="preserve">Regarding Lot Line Adjustment on Parcel L-73-A for Gay </w:t>
      </w:r>
      <w:proofErr w:type="spellStart"/>
      <w:r w:rsidR="00195408">
        <w:rPr>
          <w:rStyle w:val="CharacterStyle1"/>
          <w:rFonts w:ascii="Cambria" w:hAnsi="Cambria"/>
          <w:spacing w:val="4"/>
          <w:sz w:val="24"/>
          <w:szCs w:val="24"/>
        </w:rPr>
        <w:t>Egley</w:t>
      </w:r>
      <w:proofErr w:type="spellEnd"/>
    </w:p>
    <w:p w14:paraId="6A115DAD" w14:textId="38C2AD18" w:rsidR="00B255A6" w:rsidRPr="00F61DCC" w:rsidRDefault="004A519D" w:rsidP="00BB0D3B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Fonts w:ascii="Cambria" w:hAnsi="Cambria"/>
          <w:spacing w:val="4"/>
          <w:sz w:val="24"/>
          <w:szCs w:val="24"/>
        </w:rPr>
      </w:pPr>
      <w:r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5722F0">
        <w:rPr>
          <w:rStyle w:val="CharacterStyle1"/>
          <w:rFonts w:ascii="Cambria" w:hAnsi="Cambria"/>
          <w:spacing w:val="4"/>
          <w:sz w:val="24"/>
          <w:szCs w:val="24"/>
        </w:rPr>
        <w:t>9</w:t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. Discussion Items:</w:t>
      </w:r>
      <w:r w:rsidR="00F61DCC">
        <w:rPr>
          <w:rStyle w:val="CharacterStyle1"/>
          <w:rFonts w:ascii="Cambria" w:hAnsi="Cambria"/>
          <w:spacing w:val="4"/>
          <w:sz w:val="24"/>
          <w:szCs w:val="24"/>
        </w:rPr>
        <w:t xml:space="preserve"> </w:t>
      </w:r>
      <w:r w:rsidR="00154929">
        <w:rPr>
          <w:rStyle w:val="CharacterStyle1"/>
          <w:rFonts w:ascii="Cambria" w:hAnsi="Cambria"/>
          <w:spacing w:val="4"/>
          <w:sz w:val="24"/>
          <w:szCs w:val="24"/>
        </w:rPr>
        <w:t>None</w:t>
      </w:r>
    </w:p>
    <w:p w14:paraId="39B2AEF6" w14:textId="77777777" w:rsidR="00C125C7" w:rsidRPr="00656D73" w:rsidRDefault="00FF74D5" w:rsidP="002B454F">
      <w:pPr>
        <w:pStyle w:val="Style3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line="213" w:lineRule="auto"/>
        <w:ind w:left="0" w:hanging="90"/>
        <w:rPr>
          <w:rFonts w:ascii="Cambria" w:hAnsi="Cambria"/>
          <w:sz w:val="24"/>
          <w:szCs w:val="24"/>
        </w:rPr>
      </w:pPr>
      <w:r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</w:t>
      </w:r>
      <w:r w:rsidR="00ED6958" w:rsidRPr="00656D73">
        <w:rPr>
          <w:rStyle w:val="CharacterStyle1"/>
          <w:rFonts w:ascii="Cambria" w:hAnsi="Cambria"/>
          <w:spacing w:val="10"/>
          <w:sz w:val="24"/>
          <w:szCs w:val="24"/>
        </w:rPr>
        <w:tab/>
      </w:r>
      <w:r w:rsidR="00C125C7"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    </w:t>
      </w:r>
      <w:r w:rsidR="002D1770"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</w:t>
      </w:r>
      <w:r w:rsidR="00F335F1" w:rsidRPr="00656D73">
        <w:rPr>
          <w:rStyle w:val="CharacterStyle2"/>
          <w:rFonts w:ascii="Cambria" w:hAnsi="Cambria"/>
          <w:spacing w:val="-10"/>
          <w:sz w:val="24"/>
          <w:szCs w:val="24"/>
        </w:rPr>
        <w:t>10</w:t>
      </w:r>
      <w:r w:rsidR="005F65B5" w:rsidRPr="00656D73">
        <w:rPr>
          <w:rStyle w:val="CharacterStyle2"/>
          <w:rFonts w:ascii="Cambria" w:hAnsi="Cambria"/>
          <w:spacing w:val="-10"/>
          <w:sz w:val="24"/>
          <w:szCs w:val="24"/>
        </w:rPr>
        <w:t xml:space="preserve">.  </w:t>
      </w:r>
      <w:r w:rsidR="002D1770" w:rsidRPr="00656D73">
        <w:rPr>
          <w:rStyle w:val="CharacterStyle2"/>
          <w:rFonts w:ascii="Cambria" w:hAnsi="Cambria"/>
          <w:spacing w:val="-10"/>
          <w:sz w:val="24"/>
          <w:szCs w:val="24"/>
        </w:rPr>
        <w:tab/>
      </w:r>
      <w:r w:rsidR="00B86965" w:rsidRPr="00656D73">
        <w:rPr>
          <w:rFonts w:ascii="Cambria" w:hAnsi="Cambria"/>
          <w:sz w:val="24"/>
          <w:szCs w:val="24"/>
        </w:rPr>
        <w:t xml:space="preserve">Staff Reports </w:t>
      </w:r>
    </w:p>
    <w:p w14:paraId="6D8BF56E" w14:textId="61E681C4" w:rsidR="00D8258A" w:rsidRDefault="00733A19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  <w:r w:rsidRPr="00656D73">
        <w:rPr>
          <w:rStyle w:val="CharacterStyle2"/>
          <w:rFonts w:ascii="Cambria" w:hAnsi="Cambria"/>
          <w:spacing w:val="-1"/>
          <w:sz w:val="24"/>
          <w:szCs w:val="24"/>
        </w:rPr>
        <w:t xml:space="preserve">       </w:t>
      </w:r>
      <w:r w:rsidR="00D8258A" w:rsidRPr="00656D73">
        <w:rPr>
          <w:rStyle w:val="CharacterStyle2"/>
          <w:rFonts w:ascii="Cambria" w:hAnsi="Cambria"/>
          <w:spacing w:val="-1"/>
          <w:sz w:val="24"/>
          <w:szCs w:val="24"/>
        </w:rPr>
        <w:t>1</w:t>
      </w:r>
      <w:r w:rsidR="007325C0" w:rsidRPr="00656D73">
        <w:rPr>
          <w:rStyle w:val="CharacterStyle2"/>
          <w:rFonts w:ascii="Cambria" w:hAnsi="Cambria"/>
          <w:spacing w:val="-1"/>
          <w:sz w:val="24"/>
          <w:szCs w:val="24"/>
        </w:rPr>
        <w:t>1</w:t>
      </w:r>
      <w:r w:rsidR="00D8258A" w:rsidRPr="00656D73">
        <w:rPr>
          <w:rStyle w:val="CharacterStyle2"/>
          <w:rFonts w:ascii="Cambria" w:hAnsi="Cambria"/>
          <w:spacing w:val="-1"/>
          <w:sz w:val="24"/>
          <w:szCs w:val="24"/>
        </w:rPr>
        <w:t>.  Adjournment</w:t>
      </w:r>
    </w:p>
    <w:p w14:paraId="630D1E22" w14:textId="0949E7B4" w:rsidR="00DF4346" w:rsidRDefault="00DF4346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734AA6B3" w14:textId="77777777" w:rsidR="00DF4346" w:rsidRPr="00656D73" w:rsidRDefault="00DF4346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75603850" w14:textId="77777777" w:rsidR="00B86965" w:rsidRPr="00656D73" w:rsidRDefault="00B86965">
      <w:pPr>
        <w:pStyle w:val="Style1"/>
        <w:kinsoku w:val="0"/>
        <w:autoSpaceDE/>
        <w:autoSpaceDN/>
        <w:adjustRightInd/>
        <w:spacing w:before="180"/>
        <w:ind w:right="792"/>
        <w:rPr>
          <w:rStyle w:val="CharacterStyle2"/>
          <w:rFonts w:ascii="Cambria" w:hAnsi="Cambria" w:cs="Bookman Old Style"/>
          <w:spacing w:val="-1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>The Town of Leeds will ma</w:t>
      </w:r>
      <w:r w:rsidR="00306D9D"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>ke</w:t>
      </w: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 reasonable accommodations for persons needing assistance to participate in this public meeting. Persons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requesting assistance are asked to cal</w:t>
      </w:r>
      <w:r w:rsidR="000A5D85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l the Leeds Town Hall at 879-244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7 at </w:t>
      </w:r>
      <w:r w:rsidRPr="00656D73">
        <w:rPr>
          <w:rStyle w:val="CharacterStyle2"/>
          <w:rFonts w:ascii="Cambria" w:hAnsi="Cambria" w:cs="Garamond"/>
          <w:bCs/>
          <w:i/>
          <w:iCs/>
          <w:spacing w:val="-11"/>
        </w:rPr>
        <w:t>least</w:t>
      </w:r>
      <w:r w:rsidRPr="00656D73">
        <w:rPr>
          <w:rStyle w:val="CharacterStyle2"/>
          <w:rFonts w:ascii="Cambria" w:hAnsi="Cambria" w:cs="Garamond"/>
          <w:b/>
          <w:bCs/>
          <w:i/>
          <w:iCs/>
          <w:spacing w:val="-11"/>
        </w:rPr>
        <w:t xml:space="preserve">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24 hours prior to the meeting.</w:t>
      </w:r>
    </w:p>
    <w:p w14:paraId="075D4203" w14:textId="77777777" w:rsidR="00B86965" w:rsidRPr="00656D73" w:rsidRDefault="00B86965">
      <w:pPr>
        <w:pStyle w:val="Style1"/>
        <w:kinsoku w:val="0"/>
        <w:autoSpaceDE/>
        <w:autoSpaceDN/>
        <w:adjustRightInd/>
        <w:spacing w:line="271" w:lineRule="auto"/>
        <w:rPr>
          <w:rStyle w:val="CharacterStyle2"/>
          <w:rFonts w:ascii="Cambria" w:hAnsi="Cambria" w:cs="Bookman Old Style"/>
          <w:spacing w:val="1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 xml:space="preserve">The Town of Leeds is an equal opportunity </w:t>
      </w:r>
      <w:r w:rsidR="004A70AF"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>provider</w:t>
      </w:r>
      <w:r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 xml:space="preserve"> and employer.</w:t>
      </w:r>
    </w:p>
    <w:p w14:paraId="1FBA24C4" w14:textId="0366FAC3" w:rsidR="00B86965" w:rsidRPr="00656D73" w:rsidRDefault="00B86965">
      <w:pPr>
        <w:pStyle w:val="Style1"/>
        <w:kinsoku w:val="0"/>
        <w:autoSpaceDE/>
        <w:autoSpaceDN/>
        <w:adjustRightInd/>
        <w:rPr>
          <w:rStyle w:val="CharacterStyle2"/>
          <w:rFonts w:ascii="Cambria" w:hAnsi="Cambria" w:cs="Bookman Old Style"/>
          <w:spacing w:val="4"/>
          <w:sz w:val="15"/>
          <w:szCs w:val="15"/>
        </w:rPr>
      </w:pPr>
      <w:r w:rsidRPr="00656D73">
        <w:rPr>
          <w:rStyle w:val="CharacterStyle2"/>
          <w:rFonts w:ascii="Cambria" w:hAnsi="Cambria" w:cs="Bookman Old Style"/>
          <w:spacing w:val="4"/>
          <w:sz w:val="16"/>
          <w:szCs w:val="16"/>
        </w:rPr>
        <w:t xml:space="preserve">Certificate of </w:t>
      </w:r>
      <w:r w:rsidR="00415FF4" w:rsidRPr="00656D73">
        <w:rPr>
          <w:rStyle w:val="CharacterStyle2"/>
          <w:rFonts w:ascii="Cambria" w:hAnsi="Cambria" w:cs="Bookman Old Style"/>
          <w:spacing w:val="4"/>
          <w:sz w:val="15"/>
          <w:szCs w:val="15"/>
        </w:rPr>
        <w:t>Posting.</w:t>
      </w:r>
    </w:p>
    <w:p w14:paraId="23660E1A" w14:textId="27274EF0" w:rsidR="00C11C35" w:rsidRPr="00656D73" w:rsidRDefault="00B86965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Cambria" w:hAnsi="Cambria"/>
          <w:color w:val="0748A8"/>
          <w:spacing w:val="6"/>
          <w:sz w:val="17"/>
          <w:szCs w:val="17"/>
          <w:u w:val="single"/>
        </w:rPr>
      </w:pP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The undersigned Clerk/Recorder does hereby certify that the above notice was posted </w:t>
      </w:r>
      <w:r w:rsidR="00DF4346">
        <w:rPr>
          <w:rStyle w:val="CharacterStyle2"/>
          <w:rFonts w:ascii="Cambria" w:hAnsi="Cambria" w:cs="Bookman Old Style"/>
          <w:spacing w:val="-1"/>
          <w:sz w:val="16"/>
          <w:szCs w:val="16"/>
        </w:rPr>
        <w:t>May 30</w:t>
      </w:r>
      <w:r w:rsidR="004A577C">
        <w:rPr>
          <w:rStyle w:val="CharacterStyle2"/>
          <w:rFonts w:ascii="Cambria" w:hAnsi="Cambria" w:cs="Bookman Old Style"/>
          <w:spacing w:val="-1"/>
          <w:sz w:val="16"/>
          <w:szCs w:val="16"/>
        </w:rPr>
        <w:t>, 2022,</w:t>
      </w:r>
      <w:r w:rsidR="008618B2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at these public places being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 xml:space="preserve">Leeds Town Hall, Leeds Post Office, </w:t>
      </w: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the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>Utah Public Meeting Notice website</w:t>
      </w:r>
      <w:r w:rsidRPr="00656D73">
        <w:rPr>
          <w:rStyle w:val="CharacterStyle2"/>
          <w:rFonts w:ascii="Cambria" w:hAnsi="Cambria" w:cs="Garamond"/>
          <w:color w:val="0748A8"/>
          <w:spacing w:val="4"/>
          <w:sz w:val="19"/>
          <w:szCs w:val="19"/>
          <w:u w:val="single"/>
        </w:rPr>
        <w:t xml:space="preserve"> </w:t>
      </w:r>
      <w:hyperlink r:id="rId9" w:history="1">
        <w:r w:rsidRPr="00656D73">
          <w:rPr>
            <w:rStyle w:val="CharacterStyle2"/>
            <w:rFonts w:ascii="Cambria" w:hAnsi="Cambria" w:cs="Garamond"/>
            <w:color w:val="0000FF"/>
            <w:spacing w:val="4"/>
            <w:sz w:val="19"/>
            <w:szCs w:val="19"/>
            <w:u w:val="single"/>
          </w:rPr>
          <w:t>http://pmmutah.gov</w:t>
        </w:r>
      </w:hyperlink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 and the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 xml:space="preserve">Town of Leeds website </w:t>
      </w:r>
      <w:r w:rsidRPr="00656D73">
        <w:rPr>
          <w:rStyle w:val="CharacterStyle2"/>
          <w:rFonts w:ascii="Cambria" w:hAnsi="Cambria"/>
          <w:color w:val="0000FF"/>
          <w:spacing w:val="6"/>
          <w:sz w:val="17"/>
          <w:szCs w:val="17"/>
          <w:u w:val="single"/>
        </w:rPr>
        <w:t>www.leedstown.org</w:t>
      </w:r>
    </w:p>
    <w:p w14:paraId="2149E11F" w14:textId="166A3299" w:rsidR="00210FFD" w:rsidRDefault="00210FFD" w:rsidP="00210FFD">
      <w:pPr>
        <w:rPr>
          <w:rFonts w:ascii="Cambria" w:hAnsi="Cambria"/>
          <w:sz w:val="16"/>
          <w:szCs w:val="16"/>
        </w:rPr>
      </w:pPr>
    </w:p>
    <w:p w14:paraId="0323DBEC" w14:textId="11B89307" w:rsidR="00DF4346" w:rsidRDefault="00DF4346" w:rsidP="00210FFD">
      <w:pPr>
        <w:rPr>
          <w:rFonts w:ascii="Cambria" w:hAnsi="Cambria"/>
          <w:sz w:val="16"/>
          <w:szCs w:val="16"/>
        </w:rPr>
      </w:pPr>
    </w:p>
    <w:p w14:paraId="70ED200D" w14:textId="53F37F85" w:rsidR="00DF4346" w:rsidRDefault="00DF4346" w:rsidP="00210FFD">
      <w:pPr>
        <w:rPr>
          <w:rFonts w:ascii="Cambria" w:hAnsi="Cambria"/>
          <w:sz w:val="16"/>
          <w:szCs w:val="16"/>
        </w:rPr>
      </w:pPr>
    </w:p>
    <w:p w14:paraId="3F6FE144" w14:textId="77777777" w:rsidR="00DF4346" w:rsidRPr="00210FFD" w:rsidRDefault="00DF4346" w:rsidP="00210FFD">
      <w:pPr>
        <w:rPr>
          <w:rFonts w:ascii="Cambria" w:hAnsi="Cambria"/>
          <w:sz w:val="16"/>
          <w:szCs w:val="16"/>
        </w:rPr>
      </w:pPr>
    </w:p>
    <w:p w14:paraId="4D954F53" w14:textId="5DD6B08E" w:rsidR="00210FFD" w:rsidRPr="00210FFD" w:rsidRDefault="00210FFD" w:rsidP="00210FFD">
      <w:pPr>
        <w:rPr>
          <w:rFonts w:ascii="Cambria" w:hAnsi="Cambria"/>
        </w:rPr>
      </w:pPr>
      <w:r w:rsidRPr="00210FFD">
        <w:rPr>
          <w:rFonts w:ascii="Cambria" w:hAnsi="Cambria"/>
        </w:rPr>
        <w:t>____________________________________________</w:t>
      </w:r>
    </w:p>
    <w:p w14:paraId="1D37C1A8" w14:textId="601AE89B" w:rsidR="00C11C35" w:rsidRPr="00F03460" w:rsidRDefault="00415CA1" w:rsidP="00F03460">
      <w:pPr>
        <w:rPr>
          <w:rStyle w:val="CharacterStyle2"/>
          <w:rFonts w:ascii="Cambria" w:hAnsi="Cambria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9BA0AF" wp14:editId="6E9AB6DE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526414</wp:posOffset>
                </wp:positionV>
                <wp:extent cx="69246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783C5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" strokecolor="#953735" strokeweight="2pt">
                <o:lock v:ext="edit" shapetype="f"/>
              </v:line>
            </w:pict>
          </mc:Fallback>
        </mc:AlternateContent>
      </w:r>
      <w:r w:rsidR="00210FFD">
        <w:rPr>
          <w:rFonts w:ascii="Cambria" w:hAnsi="Cambria"/>
        </w:rPr>
        <w:t>Aseneth Steed</w:t>
      </w:r>
      <w:r w:rsidR="00F03460">
        <w:rPr>
          <w:rFonts w:ascii="Cambria" w:hAnsi="Cambria"/>
        </w:rPr>
        <w:t xml:space="preserve">, </w:t>
      </w:r>
      <w:r w:rsidR="00F03460" w:rsidRPr="00210FFD">
        <w:rPr>
          <w:rFonts w:ascii="Cambria" w:hAnsi="Cambria"/>
        </w:rPr>
        <w:t>Clerk/Recorder</w:t>
      </w:r>
    </w:p>
    <w:sectPr w:rsidR="00C11C35" w:rsidRPr="00F03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42" w:right="531" w:bottom="597" w:left="6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C5C3" w14:textId="77777777" w:rsidR="00367980" w:rsidRDefault="00367980" w:rsidP="002B454F">
      <w:r>
        <w:separator/>
      </w:r>
    </w:p>
  </w:endnote>
  <w:endnote w:type="continuationSeparator" w:id="0">
    <w:p w14:paraId="34766BD9" w14:textId="77777777" w:rsidR="00367980" w:rsidRDefault="00367980" w:rsidP="002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23E2" w14:textId="77777777" w:rsidR="002B454F" w:rsidRDefault="002B4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E14B" w14:textId="77777777" w:rsidR="002B454F" w:rsidRDefault="002B4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3FC1" w14:textId="77777777" w:rsidR="002B454F" w:rsidRDefault="002B4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777E" w14:textId="77777777" w:rsidR="00367980" w:rsidRDefault="00367980" w:rsidP="002B454F">
      <w:r>
        <w:separator/>
      </w:r>
    </w:p>
  </w:footnote>
  <w:footnote w:type="continuationSeparator" w:id="0">
    <w:p w14:paraId="67D85DB1" w14:textId="77777777" w:rsidR="00367980" w:rsidRDefault="00367980" w:rsidP="002B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AE93" w14:textId="2F12934E" w:rsidR="002B454F" w:rsidRDefault="002B4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0A64" w14:textId="4EC46218" w:rsidR="002B454F" w:rsidRDefault="002B4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EAA9" w14:textId="732A0BC6" w:rsidR="002B454F" w:rsidRDefault="002B4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CBC5"/>
    <w:multiLevelType w:val="singleLevel"/>
    <w:tmpl w:val="4EB2A7F8"/>
    <w:lvl w:ilvl="0">
      <w:start w:val="1"/>
      <w:numFmt w:val="lowerLetter"/>
      <w:lvlText w:val="%1."/>
      <w:lvlJc w:val="left"/>
      <w:pPr>
        <w:tabs>
          <w:tab w:val="num" w:pos="432"/>
        </w:tabs>
        <w:ind w:left="1080" w:firstLine="72"/>
      </w:pPr>
      <w:rPr>
        <w:rFonts w:ascii="Bookman Old Style" w:hAnsi="Bookman Old Style" w:cs="Bookman Old Style"/>
        <w:snapToGrid/>
        <w:spacing w:val="-4"/>
        <w:sz w:val="22"/>
        <w:szCs w:val="22"/>
      </w:rPr>
    </w:lvl>
  </w:abstractNum>
  <w:abstractNum w:abstractNumId="1" w15:restartNumberingAfterBreak="0">
    <w:nsid w:val="056115E5"/>
    <w:multiLevelType w:val="singleLevel"/>
    <w:tmpl w:val="51CD126F"/>
    <w:lvl w:ilvl="0">
      <w:start w:val="1"/>
      <w:numFmt w:val="lowerLetter"/>
      <w:lvlText w:val="%1."/>
      <w:lvlJc w:val="left"/>
      <w:pPr>
        <w:tabs>
          <w:tab w:val="num" w:pos="360"/>
        </w:tabs>
        <w:ind w:left="1224"/>
      </w:pPr>
      <w:rPr>
        <w:rFonts w:ascii="Bookman Old Style" w:hAnsi="Bookman Old Style" w:cs="Bookman Old Style"/>
        <w:snapToGrid/>
        <w:spacing w:val="28"/>
        <w:sz w:val="22"/>
        <w:szCs w:val="22"/>
      </w:rPr>
    </w:lvl>
  </w:abstractNum>
  <w:num w:numId="1" w16cid:durableId="992484111">
    <w:abstractNumId w:val="1"/>
  </w:num>
  <w:num w:numId="2" w16cid:durableId="36282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E"/>
    <w:rsid w:val="0000097F"/>
    <w:rsid w:val="00002A8E"/>
    <w:rsid w:val="000202D2"/>
    <w:rsid w:val="000255A0"/>
    <w:rsid w:val="00035F4A"/>
    <w:rsid w:val="00037CC8"/>
    <w:rsid w:val="00045DD0"/>
    <w:rsid w:val="000667C9"/>
    <w:rsid w:val="0007131C"/>
    <w:rsid w:val="000A5D85"/>
    <w:rsid w:val="000A7386"/>
    <w:rsid w:val="000F3D5B"/>
    <w:rsid w:val="001142D7"/>
    <w:rsid w:val="0011727B"/>
    <w:rsid w:val="00124F91"/>
    <w:rsid w:val="001308C6"/>
    <w:rsid w:val="00141345"/>
    <w:rsid w:val="0015363C"/>
    <w:rsid w:val="00154201"/>
    <w:rsid w:val="00154929"/>
    <w:rsid w:val="001553E8"/>
    <w:rsid w:val="00195408"/>
    <w:rsid w:val="001A1523"/>
    <w:rsid w:val="001C3D3F"/>
    <w:rsid w:val="001D5B47"/>
    <w:rsid w:val="001F2C0E"/>
    <w:rsid w:val="002040F7"/>
    <w:rsid w:val="00210FFD"/>
    <w:rsid w:val="002141F6"/>
    <w:rsid w:val="00220D16"/>
    <w:rsid w:val="002310FF"/>
    <w:rsid w:val="002663E5"/>
    <w:rsid w:val="002668A2"/>
    <w:rsid w:val="00284157"/>
    <w:rsid w:val="002A4970"/>
    <w:rsid w:val="002B0AAD"/>
    <w:rsid w:val="002B454F"/>
    <w:rsid w:val="002C457B"/>
    <w:rsid w:val="002D1770"/>
    <w:rsid w:val="002D550F"/>
    <w:rsid w:val="002E6C17"/>
    <w:rsid w:val="002F4791"/>
    <w:rsid w:val="002F5E66"/>
    <w:rsid w:val="00306D9D"/>
    <w:rsid w:val="0032422A"/>
    <w:rsid w:val="003321C9"/>
    <w:rsid w:val="003574E2"/>
    <w:rsid w:val="00360644"/>
    <w:rsid w:val="00367980"/>
    <w:rsid w:val="00396491"/>
    <w:rsid w:val="003C0876"/>
    <w:rsid w:val="003D0F59"/>
    <w:rsid w:val="003E25F0"/>
    <w:rsid w:val="003F03CA"/>
    <w:rsid w:val="00415CA1"/>
    <w:rsid w:val="00415FF4"/>
    <w:rsid w:val="00420809"/>
    <w:rsid w:val="00430D66"/>
    <w:rsid w:val="004315C8"/>
    <w:rsid w:val="00442E23"/>
    <w:rsid w:val="004945C4"/>
    <w:rsid w:val="004A519D"/>
    <w:rsid w:val="004A577C"/>
    <w:rsid w:val="004A70AF"/>
    <w:rsid w:val="004B24AF"/>
    <w:rsid w:val="004E061F"/>
    <w:rsid w:val="005133B6"/>
    <w:rsid w:val="005228C7"/>
    <w:rsid w:val="0053108F"/>
    <w:rsid w:val="0053691E"/>
    <w:rsid w:val="0053772E"/>
    <w:rsid w:val="00546D98"/>
    <w:rsid w:val="005722F0"/>
    <w:rsid w:val="0057495A"/>
    <w:rsid w:val="005D3D04"/>
    <w:rsid w:val="005F65B5"/>
    <w:rsid w:val="0060368A"/>
    <w:rsid w:val="00607EA3"/>
    <w:rsid w:val="00612F3A"/>
    <w:rsid w:val="00613E47"/>
    <w:rsid w:val="00621FF9"/>
    <w:rsid w:val="00634699"/>
    <w:rsid w:val="0063602C"/>
    <w:rsid w:val="00656D73"/>
    <w:rsid w:val="006A38BF"/>
    <w:rsid w:val="006A7F7C"/>
    <w:rsid w:val="006D548C"/>
    <w:rsid w:val="00714CD0"/>
    <w:rsid w:val="007325C0"/>
    <w:rsid w:val="00733A19"/>
    <w:rsid w:val="00747738"/>
    <w:rsid w:val="0075555E"/>
    <w:rsid w:val="00776198"/>
    <w:rsid w:val="007A2FA8"/>
    <w:rsid w:val="007B633E"/>
    <w:rsid w:val="007D099C"/>
    <w:rsid w:val="007F1917"/>
    <w:rsid w:val="007F2118"/>
    <w:rsid w:val="008152B9"/>
    <w:rsid w:val="008476CA"/>
    <w:rsid w:val="008618B2"/>
    <w:rsid w:val="00863F68"/>
    <w:rsid w:val="00871E31"/>
    <w:rsid w:val="008817E6"/>
    <w:rsid w:val="00882150"/>
    <w:rsid w:val="008A2FBB"/>
    <w:rsid w:val="008C7131"/>
    <w:rsid w:val="008D1671"/>
    <w:rsid w:val="008D593B"/>
    <w:rsid w:val="008D7429"/>
    <w:rsid w:val="008E1154"/>
    <w:rsid w:val="008E7E36"/>
    <w:rsid w:val="008F7805"/>
    <w:rsid w:val="009052FC"/>
    <w:rsid w:val="00906FEE"/>
    <w:rsid w:val="00910C94"/>
    <w:rsid w:val="00920A1E"/>
    <w:rsid w:val="00931D07"/>
    <w:rsid w:val="009354D8"/>
    <w:rsid w:val="00936C7B"/>
    <w:rsid w:val="00955C82"/>
    <w:rsid w:val="00956848"/>
    <w:rsid w:val="00957553"/>
    <w:rsid w:val="009613E4"/>
    <w:rsid w:val="00965B7B"/>
    <w:rsid w:val="00984C31"/>
    <w:rsid w:val="009D658C"/>
    <w:rsid w:val="00A20285"/>
    <w:rsid w:val="00A24519"/>
    <w:rsid w:val="00A527AB"/>
    <w:rsid w:val="00A57C77"/>
    <w:rsid w:val="00A670ED"/>
    <w:rsid w:val="00A67501"/>
    <w:rsid w:val="00A80F2B"/>
    <w:rsid w:val="00A90117"/>
    <w:rsid w:val="00AA1D8D"/>
    <w:rsid w:val="00AB7B8D"/>
    <w:rsid w:val="00AD2BC4"/>
    <w:rsid w:val="00AD6BC8"/>
    <w:rsid w:val="00AF158D"/>
    <w:rsid w:val="00B07DBA"/>
    <w:rsid w:val="00B222E5"/>
    <w:rsid w:val="00B255A6"/>
    <w:rsid w:val="00B30536"/>
    <w:rsid w:val="00B30562"/>
    <w:rsid w:val="00B30907"/>
    <w:rsid w:val="00B443D1"/>
    <w:rsid w:val="00B525D4"/>
    <w:rsid w:val="00B713E4"/>
    <w:rsid w:val="00B71558"/>
    <w:rsid w:val="00B8669B"/>
    <w:rsid w:val="00B86965"/>
    <w:rsid w:val="00B967A9"/>
    <w:rsid w:val="00BB042B"/>
    <w:rsid w:val="00BB0D3B"/>
    <w:rsid w:val="00BC7F20"/>
    <w:rsid w:val="00BD1770"/>
    <w:rsid w:val="00BD4602"/>
    <w:rsid w:val="00BF47ED"/>
    <w:rsid w:val="00BF5850"/>
    <w:rsid w:val="00C11C35"/>
    <w:rsid w:val="00C125C7"/>
    <w:rsid w:val="00C22023"/>
    <w:rsid w:val="00C25F99"/>
    <w:rsid w:val="00C27D49"/>
    <w:rsid w:val="00C37C11"/>
    <w:rsid w:val="00C50103"/>
    <w:rsid w:val="00C70549"/>
    <w:rsid w:val="00C77D9C"/>
    <w:rsid w:val="00C854DF"/>
    <w:rsid w:val="00C928CF"/>
    <w:rsid w:val="00CA336F"/>
    <w:rsid w:val="00CA45BE"/>
    <w:rsid w:val="00CB3F2E"/>
    <w:rsid w:val="00CD446D"/>
    <w:rsid w:val="00CD44A6"/>
    <w:rsid w:val="00D0019D"/>
    <w:rsid w:val="00D02D07"/>
    <w:rsid w:val="00D16424"/>
    <w:rsid w:val="00D373D2"/>
    <w:rsid w:val="00D379C8"/>
    <w:rsid w:val="00D50BE7"/>
    <w:rsid w:val="00D62B8E"/>
    <w:rsid w:val="00D64924"/>
    <w:rsid w:val="00D72E88"/>
    <w:rsid w:val="00D73FCA"/>
    <w:rsid w:val="00D802D0"/>
    <w:rsid w:val="00D81647"/>
    <w:rsid w:val="00D8258A"/>
    <w:rsid w:val="00D90E59"/>
    <w:rsid w:val="00DB1FD2"/>
    <w:rsid w:val="00DB543B"/>
    <w:rsid w:val="00DC0686"/>
    <w:rsid w:val="00DC1A20"/>
    <w:rsid w:val="00DD123F"/>
    <w:rsid w:val="00DF4346"/>
    <w:rsid w:val="00E2663D"/>
    <w:rsid w:val="00E33066"/>
    <w:rsid w:val="00E37753"/>
    <w:rsid w:val="00E47566"/>
    <w:rsid w:val="00E56A6F"/>
    <w:rsid w:val="00E70A55"/>
    <w:rsid w:val="00E754C3"/>
    <w:rsid w:val="00E840A2"/>
    <w:rsid w:val="00EA392A"/>
    <w:rsid w:val="00EB2A73"/>
    <w:rsid w:val="00EB7D9A"/>
    <w:rsid w:val="00EC46F8"/>
    <w:rsid w:val="00EC5DCC"/>
    <w:rsid w:val="00ED3876"/>
    <w:rsid w:val="00ED6958"/>
    <w:rsid w:val="00EE63C3"/>
    <w:rsid w:val="00F03460"/>
    <w:rsid w:val="00F242C5"/>
    <w:rsid w:val="00F24C3B"/>
    <w:rsid w:val="00F25AF9"/>
    <w:rsid w:val="00F322CF"/>
    <w:rsid w:val="00F335F1"/>
    <w:rsid w:val="00F3790C"/>
    <w:rsid w:val="00F51670"/>
    <w:rsid w:val="00F518DF"/>
    <w:rsid w:val="00F61DCC"/>
    <w:rsid w:val="00F67DE5"/>
    <w:rsid w:val="00F67E7C"/>
    <w:rsid w:val="00FA75E9"/>
    <w:rsid w:val="00FB519A"/>
    <w:rsid w:val="00FD468F"/>
    <w:rsid w:val="00FE4AF9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5E3C96"/>
  <w14:defaultImageDpi w14:val="0"/>
  <w15:docId w15:val="{507F60E7-A6FC-4B73-99C7-7B6ED84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72"/>
      <w:ind w:left="432"/>
    </w:pPr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1080"/>
    </w:pPr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rFonts w:ascii="Bookman Old Style" w:hAnsi="Bookman Old Style"/>
      <w:sz w:val="22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rsid w:val="002B4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454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4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454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D8D"/>
    <w:pPr>
      <w:widowControl/>
      <w:kinsoku/>
      <w:spacing w:before="100" w:beforeAutospacing="1" w:after="100" w:afterAutospacing="1"/>
    </w:pPr>
  </w:style>
  <w:style w:type="character" w:styleId="Hyperlink">
    <w:name w:val="Hyperlink"/>
    <w:rsid w:val="00732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670"/>
    <w:pPr>
      <w:widowControl/>
      <w:suppressAutoHyphens/>
      <w:kinsoku/>
      <w:ind w:left="720"/>
      <w:contextualSpacing/>
    </w:pPr>
    <w:rPr>
      <w:rFonts w:ascii="Verdana" w:hAnsi="Verdana" w:cs="Albertus Medium"/>
      <w:szCs w:val="52"/>
      <w:lang w:eastAsia="ar-SA"/>
    </w:rPr>
  </w:style>
  <w:style w:type="paragraph" w:styleId="NoSpacing">
    <w:name w:val="No Spacing"/>
    <w:uiPriority w:val="1"/>
    <w:qFormat/>
    <w:rsid w:val="005722F0"/>
    <w:pPr>
      <w:widowControl w:val="0"/>
      <w:kinsoku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eedsTow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mmutah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86B4-2947-49C0-ADF5-90A56CCB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Wayne Peterson</cp:lastModifiedBy>
  <cp:revision>8</cp:revision>
  <cp:lastPrinted>2022-05-30T15:38:00Z</cp:lastPrinted>
  <dcterms:created xsi:type="dcterms:W3CDTF">2022-05-30T14:50:00Z</dcterms:created>
  <dcterms:modified xsi:type="dcterms:W3CDTF">2022-05-31T14:12:00Z</dcterms:modified>
</cp:coreProperties>
</file>