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BD01" w14:textId="18B52A01" w:rsidR="000F3D5B" w:rsidRPr="00656D73" w:rsidRDefault="00415CA1" w:rsidP="008152B9">
      <w:pPr>
        <w:pStyle w:val="Style1"/>
        <w:kinsoku w:val="0"/>
        <w:autoSpaceDE/>
        <w:autoSpaceDN/>
        <w:adjustRightInd/>
        <w:spacing w:line="182" w:lineRule="auto"/>
        <w:rPr>
          <w:rStyle w:val="CharacterStyle2"/>
          <w:rFonts w:ascii="Cambria" w:hAnsi="Cambria"/>
          <w:b/>
          <w:bCs/>
          <w:spacing w:val="-10"/>
          <w:w w:val="115"/>
          <w:sz w:val="53"/>
          <w:szCs w:val="5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F0D0512" wp14:editId="26E77661">
                <wp:simplePos x="0" y="0"/>
                <wp:positionH relativeFrom="column">
                  <wp:posOffset>-133350</wp:posOffset>
                </wp:positionH>
                <wp:positionV relativeFrom="paragraph">
                  <wp:posOffset>262255</wp:posOffset>
                </wp:positionV>
                <wp:extent cx="6960235" cy="0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02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C56C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86E06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0.5pt,20.65pt" to="537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" o:allowincell="f" strokecolor="#c56c66" strokeweight="1.9pt">
                <w10:wrap type="square"/>
              </v:line>
            </w:pict>
          </mc:Fallback>
        </mc:AlternateContent>
      </w:r>
      <w:r w:rsidR="00B86965" w:rsidRPr="00656D73">
        <w:rPr>
          <w:rStyle w:val="CharacterStyle2"/>
          <w:rFonts w:ascii="Cambria" w:hAnsi="Cambria"/>
          <w:b/>
          <w:bCs/>
          <w:spacing w:val="-10"/>
          <w:w w:val="115"/>
          <w:sz w:val="53"/>
          <w:szCs w:val="53"/>
        </w:rPr>
        <w:t>Town of Leeds</w:t>
      </w:r>
    </w:p>
    <w:p w14:paraId="53E5D376" w14:textId="005A3D48" w:rsidR="00B86965" w:rsidRPr="00656D73" w:rsidRDefault="00B86965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</w:pPr>
      <w:r w:rsidRPr="00656D73">
        <w:rPr>
          <w:rStyle w:val="CharacterStyle2"/>
          <w:rFonts w:ascii="Cambria" w:hAnsi="Cambria" w:cs="Garamond"/>
          <w:bCs/>
          <w:spacing w:val="-10"/>
          <w:w w:val="110"/>
          <w:sz w:val="28"/>
          <w:szCs w:val="28"/>
        </w:rPr>
        <w:t>Agenda</w:t>
      </w:r>
      <w:r w:rsidRPr="00656D73">
        <w:rPr>
          <w:rStyle w:val="CharacterStyle2"/>
          <w:rFonts w:ascii="Cambria" w:hAnsi="Cambria" w:cs="Garamond"/>
          <w:bCs/>
          <w:spacing w:val="-10"/>
          <w:w w:val="110"/>
          <w:sz w:val="28"/>
          <w:szCs w:val="28"/>
        </w:rPr>
        <w:br/>
      </w:r>
      <w:r w:rsidRPr="00656D73">
        <w:rPr>
          <w:rStyle w:val="CharacterStyle2"/>
          <w:rFonts w:ascii="Cambria" w:hAnsi="Cambria" w:cs="Garamond"/>
          <w:bCs/>
          <w:spacing w:val="-20"/>
          <w:w w:val="110"/>
          <w:sz w:val="28"/>
          <w:szCs w:val="28"/>
        </w:rPr>
        <w:t>Town of Leeds Planning Commission</w:t>
      </w:r>
      <w:r w:rsidRPr="00656D73">
        <w:rPr>
          <w:rStyle w:val="CharacterStyle2"/>
          <w:rFonts w:ascii="Cambria" w:hAnsi="Cambria" w:cs="Garamond"/>
          <w:bCs/>
          <w:spacing w:val="-20"/>
          <w:w w:val="110"/>
          <w:sz w:val="28"/>
          <w:szCs w:val="28"/>
        </w:rPr>
        <w:br/>
      </w:r>
      <w:r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Wednesday,</w:t>
      </w:r>
      <w:r w:rsidR="002B454F"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 xml:space="preserve"> </w:t>
      </w:r>
      <w:r w:rsidR="006A7F7C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January 5, 2022</w:t>
      </w:r>
    </w:p>
    <w:p w14:paraId="7CBC4378" w14:textId="73A20CA1" w:rsidR="007325C0" w:rsidRPr="007325C0" w:rsidRDefault="00B86965" w:rsidP="00284157">
      <w:pPr>
        <w:pStyle w:val="Style1"/>
        <w:kinsoku w:val="0"/>
        <w:autoSpaceDE/>
        <w:autoSpaceDN/>
        <w:adjustRightInd/>
        <w:spacing w:before="324"/>
        <w:ind w:right="648"/>
        <w:rPr>
          <w:rFonts w:ascii="Cambria" w:hAnsi="Cambria"/>
        </w:rPr>
      </w:pPr>
      <w:r w:rsidRPr="00656D73">
        <w:rPr>
          <w:rStyle w:val="CharacterStyle2"/>
          <w:rFonts w:ascii="Cambria" w:hAnsi="Cambria" w:cs="Garamond"/>
          <w:b/>
          <w:bCs/>
          <w:spacing w:val="-17"/>
          <w:sz w:val="24"/>
          <w:szCs w:val="24"/>
        </w:rPr>
        <w:t xml:space="preserve">PUBLIC NOTICE </w:t>
      </w:r>
      <w:r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 xml:space="preserve">is hereby given that the Town of Leeds </w:t>
      </w:r>
      <w:r w:rsidR="007B633E"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>Pl</w:t>
      </w:r>
      <w:r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 xml:space="preserve">anning Commission </w:t>
      </w:r>
      <w:r w:rsidRPr="00656D73">
        <w:rPr>
          <w:rStyle w:val="CharacterStyle2"/>
          <w:rFonts w:ascii="Cambria" w:hAnsi="Cambria" w:cs="Garamond"/>
          <w:b/>
          <w:bCs/>
          <w:spacing w:val="-17"/>
          <w:sz w:val="24"/>
          <w:szCs w:val="24"/>
        </w:rPr>
        <w:t xml:space="preserve">PUBLIC </w:t>
      </w:r>
      <w:r w:rsidRPr="00656D73">
        <w:rPr>
          <w:rStyle w:val="CharacterStyle2"/>
          <w:rFonts w:ascii="Cambria" w:hAnsi="Cambria" w:cs="Garamond"/>
          <w:b/>
          <w:bCs/>
          <w:spacing w:val="-20"/>
          <w:sz w:val="24"/>
          <w:szCs w:val="24"/>
        </w:rPr>
        <w:t xml:space="preserve">MEETING </w:t>
      </w:r>
      <w:r w:rsidR="00CA336F">
        <w:rPr>
          <w:rStyle w:val="CharacterStyle2"/>
          <w:rFonts w:ascii="Cambria" w:hAnsi="Cambria" w:cs="Bookman Old Style"/>
          <w:spacing w:val="-10"/>
          <w:sz w:val="24"/>
          <w:szCs w:val="24"/>
        </w:rPr>
        <w:t>scheduled for</w:t>
      </w:r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Wednesday, </w:t>
      </w:r>
      <w:r w:rsidR="00CA336F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January 5, </w:t>
      </w:r>
      <w:proofErr w:type="gramStart"/>
      <w:r w:rsidR="00CA336F">
        <w:rPr>
          <w:rStyle w:val="CharacterStyle2"/>
          <w:rFonts w:ascii="Cambria" w:hAnsi="Cambria" w:cs="Bookman Old Style"/>
          <w:spacing w:val="-10"/>
          <w:sz w:val="24"/>
          <w:szCs w:val="24"/>
        </w:rPr>
        <w:t>2022</w:t>
      </w:r>
      <w:proofErr w:type="gramEnd"/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at </w:t>
      </w:r>
      <w:r w:rsidR="008D1671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7</w:t>
      </w:r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:00 P.M.</w:t>
      </w:r>
      <w:r w:rsidR="00284157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has been CANCELED</w:t>
      </w:r>
      <w:r w:rsidR="00931D07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due to lack of agenda items</w:t>
      </w:r>
      <w:r w:rsidR="00284157">
        <w:rPr>
          <w:rStyle w:val="CharacterStyle2"/>
          <w:rFonts w:ascii="Cambria" w:hAnsi="Cambria" w:cs="Bookman Old Style"/>
          <w:spacing w:val="-10"/>
          <w:sz w:val="24"/>
          <w:szCs w:val="24"/>
        </w:rPr>
        <w:t>.</w:t>
      </w:r>
    </w:p>
    <w:p w14:paraId="542E8D8C" w14:textId="77777777" w:rsidR="00776198" w:rsidRPr="00656D73" w:rsidRDefault="00AA1D8D">
      <w:pPr>
        <w:pStyle w:val="Style1"/>
        <w:kinsoku w:val="0"/>
        <w:autoSpaceDE/>
        <w:autoSpaceDN/>
        <w:adjustRightInd/>
        <w:spacing w:before="396" w:line="204" w:lineRule="auto"/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</w:pPr>
      <w:r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R</w:t>
      </w:r>
      <w:r w:rsidR="00B86965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 xml:space="preserve">egular Meeting </w:t>
      </w:r>
      <w:r w:rsidR="008D1671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7</w:t>
      </w:r>
      <w:r w:rsidR="00B86965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:00 p.m.</w:t>
      </w:r>
    </w:p>
    <w:p w14:paraId="18F9289A" w14:textId="77777777" w:rsidR="00AA1D8D" w:rsidRPr="00656D73" w:rsidRDefault="00AA1D8D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29974F46" w14:textId="77777777" w:rsidR="00776198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Fonts w:ascii="Cambria" w:hAnsi="Cambria"/>
          <w:sz w:val="24"/>
          <w:szCs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 xml:space="preserve">1. </w:t>
      </w:r>
      <w:r w:rsidR="00ED6958"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="00037CC8" w:rsidRPr="00656D73">
        <w:rPr>
          <w:rStyle w:val="CharacterStyle1"/>
          <w:rFonts w:ascii="Cambria" w:hAnsi="Cambria"/>
          <w:spacing w:val="6"/>
          <w:sz w:val="24"/>
          <w:szCs w:val="24"/>
        </w:rPr>
        <w:t>Call to Order/</w:t>
      </w:r>
      <w:r w:rsidRPr="00656D73">
        <w:rPr>
          <w:rStyle w:val="CharacterStyle1"/>
          <w:rFonts w:ascii="Cambria" w:hAnsi="Cambria"/>
          <w:spacing w:val="6"/>
          <w:sz w:val="24"/>
          <w:szCs w:val="24"/>
        </w:rPr>
        <w:t>Roll Call</w:t>
      </w:r>
      <w:r w:rsidR="00776198" w:rsidRPr="00656D73">
        <w:rPr>
          <w:rFonts w:ascii="Cambria" w:hAnsi="Cambria"/>
          <w:sz w:val="24"/>
          <w:szCs w:val="24"/>
        </w:rPr>
        <w:t xml:space="preserve"> </w:t>
      </w:r>
    </w:p>
    <w:p w14:paraId="2CC8F42B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Fonts w:ascii="Cambria" w:hAnsi="Cambria"/>
          <w:sz w:val="24"/>
          <w:szCs w:val="24"/>
        </w:rPr>
      </w:pPr>
    </w:p>
    <w:p w14:paraId="344BD0E4" w14:textId="77777777" w:rsidR="00B86965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="Cambria" w:hAnsi="Cambria"/>
          <w:spacing w:val="8"/>
          <w:sz w:val="24"/>
          <w:szCs w:val="24"/>
        </w:rPr>
      </w:pPr>
      <w:r w:rsidRPr="00656D73">
        <w:rPr>
          <w:rStyle w:val="CharacterStyle1"/>
          <w:rFonts w:ascii="Cambria" w:hAnsi="Cambria"/>
          <w:spacing w:val="8"/>
          <w:sz w:val="24"/>
          <w:szCs w:val="24"/>
        </w:rPr>
        <w:t xml:space="preserve">2. </w:t>
      </w:r>
      <w:r w:rsidR="00ED6958" w:rsidRPr="00656D73">
        <w:rPr>
          <w:rStyle w:val="CharacterStyle1"/>
          <w:rFonts w:ascii="Cambria" w:hAnsi="Cambria"/>
          <w:spacing w:val="8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8"/>
          <w:sz w:val="24"/>
          <w:szCs w:val="24"/>
        </w:rPr>
        <w:t>Invocation</w:t>
      </w:r>
    </w:p>
    <w:p w14:paraId="5B99884D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2C0EEB22" w14:textId="77777777" w:rsidR="00B86965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/>
        <w:rPr>
          <w:rStyle w:val="CharacterStyle1"/>
          <w:rFonts w:ascii="Cambria" w:hAnsi="Cambria"/>
          <w:spacing w:val="16"/>
          <w:sz w:val="24"/>
          <w:szCs w:val="24"/>
        </w:rPr>
      </w:pPr>
      <w:r w:rsidRPr="00656D73">
        <w:rPr>
          <w:rStyle w:val="CharacterStyle1"/>
          <w:rFonts w:ascii="Cambria" w:hAnsi="Cambria"/>
          <w:spacing w:val="16"/>
          <w:sz w:val="24"/>
          <w:szCs w:val="24"/>
        </w:rPr>
        <w:t xml:space="preserve">3. </w:t>
      </w:r>
      <w:r w:rsidR="00ED6958" w:rsidRPr="00656D73">
        <w:rPr>
          <w:rStyle w:val="CharacterStyle1"/>
          <w:rFonts w:ascii="Cambria" w:hAnsi="Cambria"/>
          <w:spacing w:val="16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16"/>
          <w:sz w:val="24"/>
          <w:szCs w:val="24"/>
        </w:rPr>
        <w:t>Pledge of Allegiance</w:t>
      </w:r>
    </w:p>
    <w:p w14:paraId="535F462D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/>
        <w:rPr>
          <w:rStyle w:val="CharacterStyle1"/>
          <w:rFonts w:ascii="Cambria" w:hAnsi="Cambria"/>
          <w:spacing w:val="16"/>
          <w:sz w:val="24"/>
          <w:szCs w:val="24"/>
        </w:rPr>
      </w:pPr>
    </w:p>
    <w:p w14:paraId="0914097D" w14:textId="77777777" w:rsidR="00F335F1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6"/>
          <w:sz w:val="24"/>
          <w:szCs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 xml:space="preserve">4. </w:t>
      </w:r>
      <w:r w:rsidR="00ED6958"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6"/>
          <w:sz w:val="24"/>
          <w:szCs w:val="24"/>
        </w:rPr>
        <w:t>Declarat</w:t>
      </w:r>
      <w:r w:rsidR="00F335F1" w:rsidRPr="00656D73">
        <w:rPr>
          <w:rStyle w:val="CharacterStyle1"/>
          <w:rFonts w:ascii="Cambria" w:hAnsi="Cambria"/>
          <w:spacing w:val="6"/>
          <w:sz w:val="24"/>
          <w:szCs w:val="24"/>
        </w:rPr>
        <w:t>ion of Abstentions or Conflicts</w:t>
      </w:r>
    </w:p>
    <w:p w14:paraId="60BCAB6B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19CFB020" w14:textId="72CFAF1F" w:rsidR="00612F3A" w:rsidRPr="00656D73" w:rsidRDefault="00B86965" w:rsidP="00284157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5. 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80F2B" w:rsidRPr="00656D73">
        <w:rPr>
          <w:rStyle w:val="CharacterStyle1"/>
          <w:rFonts w:ascii="Cambria" w:hAnsi="Cambria"/>
          <w:spacing w:val="4"/>
          <w:sz w:val="24"/>
          <w:szCs w:val="24"/>
        </w:rPr>
        <w:t>Consent Agenda</w:t>
      </w:r>
      <w:r w:rsidR="00FA75E9" w:rsidRPr="00656D73">
        <w:rPr>
          <w:rStyle w:val="CharacterStyle1"/>
          <w:rFonts w:ascii="Cambria" w:hAnsi="Cambria"/>
          <w:spacing w:val="4"/>
          <w:sz w:val="24"/>
          <w:szCs w:val="24"/>
        </w:rPr>
        <w:t>:</w:t>
      </w:r>
    </w:p>
    <w:p w14:paraId="4FA46F53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724FA9BA" w14:textId="45A2ACAD" w:rsidR="00C125C7" w:rsidRPr="00656D73" w:rsidRDefault="00C50103" w:rsidP="002B454F">
      <w:pPr>
        <w:pStyle w:val="Style2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6. 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Announcements</w:t>
      </w:r>
    </w:p>
    <w:p w14:paraId="510F90AA" w14:textId="77777777" w:rsidR="00AA1D8D" w:rsidRPr="00656D73" w:rsidRDefault="00AA1D8D" w:rsidP="00F67DE5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57F41C8A" w14:textId="07F36CDD" w:rsidR="00AA1D8D" w:rsidRDefault="004B24AF" w:rsidP="007325C0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4"/>
          <w:sz w:val="24"/>
          <w:szCs w:val="24"/>
        </w:rPr>
      </w:pPr>
      <w:r>
        <w:rPr>
          <w:rStyle w:val="CharacterStyle1"/>
          <w:rFonts w:ascii="Cambria" w:hAnsi="Cambria"/>
          <w:spacing w:val="4"/>
          <w:sz w:val="24"/>
          <w:szCs w:val="24"/>
        </w:rPr>
        <w:t>7</w:t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.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80F2B" w:rsidRPr="00656D73">
        <w:rPr>
          <w:rStyle w:val="CharacterStyle1"/>
          <w:rFonts w:ascii="Cambria" w:hAnsi="Cambria"/>
          <w:spacing w:val="4"/>
          <w:sz w:val="24"/>
          <w:szCs w:val="24"/>
        </w:rPr>
        <w:t>Action Items:</w:t>
      </w:r>
    </w:p>
    <w:p w14:paraId="1AA955AD" w14:textId="77777777" w:rsidR="00FF74D5" w:rsidRPr="00656D73" w:rsidRDefault="00A24519" w:rsidP="00F67DE5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2"/>
          <w:sz w:val="24"/>
          <w:szCs w:val="24"/>
        </w:rPr>
        <w:tab/>
      </w:r>
      <w:r w:rsidR="00AD2BC4" w:rsidRPr="00656D73">
        <w:rPr>
          <w:rStyle w:val="CharacterStyle1"/>
          <w:rFonts w:ascii="Cambria" w:hAnsi="Cambria"/>
          <w:spacing w:val="2"/>
          <w:sz w:val="24"/>
          <w:szCs w:val="24"/>
        </w:rPr>
        <w:t xml:space="preserve"> </w:t>
      </w:r>
      <w:r w:rsidRPr="00656D73">
        <w:rPr>
          <w:rStyle w:val="CharacterStyle1"/>
          <w:rFonts w:ascii="Cambria" w:hAnsi="Cambria"/>
          <w:spacing w:val="2"/>
          <w:sz w:val="24"/>
          <w:szCs w:val="24"/>
        </w:rPr>
        <w:tab/>
      </w:r>
      <w:r w:rsidR="00AD2BC4" w:rsidRPr="00656D73">
        <w:rPr>
          <w:rStyle w:val="CharacterStyle1"/>
          <w:rFonts w:ascii="Cambria" w:hAnsi="Cambria"/>
          <w:spacing w:val="2"/>
          <w:sz w:val="24"/>
          <w:szCs w:val="24"/>
        </w:rPr>
        <w:t xml:space="preserve"> </w:t>
      </w:r>
    </w:p>
    <w:p w14:paraId="6D4890FB" w14:textId="3BEEF16E" w:rsidR="00B86965" w:rsidRPr="00656D73" w:rsidRDefault="00ED6958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284157">
        <w:rPr>
          <w:rStyle w:val="CharacterStyle1"/>
          <w:rFonts w:ascii="Cambria" w:hAnsi="Cambria"/>
          <w:spacing w:val="4"/>
          <w:sz w:val="24"/>
          <w:szCs w:val="24"/>
        </w:rPr>
        <w:t>8</w:t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. 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Discussion Items:</w:t>
      </w:r>
    </w:p>
    <w:p w14:paraId="30A15E7D" w14:textId="242AB97D" w:rsidR="00D8258A" w:rsidRPr="00656D73" w:rsidRDefault="00A90117" w:rsidP="00284157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0"/>
        <w:rPr>
          <w:rStyle w:val="CharacterStyle1"/>
          <w:rFonts w:ascii="Cambria" w:hAnsi="Cambria"/>
          <w:spacing w:val="4"/>
          <w:sz w:val="24"/>
          <w:szCs w:val="24"/>
        </w:rPr>
      </w:pPr>
      <w:r>
        <w:rPr>
          <w:rStyle w:val="CharacterStyle1"/>
          <w:rFonts w:ascii="Cambria" w:hAnsi="Cambria"/>
          <w:spacing w:val="4"/>
          <w:sz w:val="24"/>
          <w:szCs w:val="24"/>
        </w:rPr>
        <w:tab/>
      </w:r>
      <w:r>
        <w:rPr>
          <w:rStyle w:val="CharacterStyle1"/>
          <w:rFonts w:ascii="Cambria" w:hAnsi="Cambria"/>
          <w:spacing w:val="4"/>
          <w:sz w:val="24"/>
          <w:szCs w:val="24"/>
        </w:rPr>
        <w:tab/>
      </w:r>
    </w:p>
    <w:p w14:paraId="39B2AEF6" w14:textId="77777777" w:rsidR="00C125C7" w:rsidRPr="00656D73" w:rsidRDefault="00FF74D5" w:rsidP="002B454F">
      <w:pPr>
        <w:pStyle w:val="Style3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line="213" w:lineRule="auto"/>
        <w:ind w:left="0" w:hanging="90"/>
        <w:rPr>
          <w:rFonts w:ascii="Cambria" w:hAnsi="Cambria"/>
          <w:sz w:val="24"/>
          <w:szCs w:val="24"/>
        </w:rPr>
      </w:pPr>
      <w:r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</w:t>
      </w:r>
      <w:r w:rsidR="00ED6958" w:rsidRPr="00656D73">
        <w:rPr>
          <w:rStyle w:val="CharacterStyle1"/>
          <w:rFonts w:ascii="Cambria" w:hAnsi="Cambria"/>
          <w:spacing w:val="10"/>
          <w:sz w:val="24"/>
          <w:szCs w:val="24"/>
        </w:rPr>
        <w:tab/>
      </w:r>
      <w:r w:rsidR="00C125C7"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    </w:t>
      </w:r>
      <w:r w:rsidR="002D1770"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</w:t>
      </w:r>
      <w:r w:rsidR="00F335F1" w:rsidRPr="00656D73">
        <w:rPr>
          <w:rStyle w:val="CharacterStyle2"/>
          <w:rFonts w:ascii="Cambria" w:hAnsi="Cambria"/>
          <w:spacing w:val="-10"/>
          <w:sz w:val="24"/>
          <w:szCs w:val="24"/>
        </w:rPr>
        <w:t>10</w:t>
      </w:r>
      <w:r w:rsidR="005F65B5" w:rsidRPr="00656D73">
        <w:rPr>
          <w:rStyle w:val="CharacterStyle2"/>
          <w:rFonts w:ascii="Cambria" w:hAnsi="Cambria"/>
          <w:spacing w:val="-10"/>
          <w:sz w:val="24"/>
          <w:szCs w:val="24"/>
        </w:rPr>
        <w:t xml:space="preserve">.  </w:t>
      </w:r>
      <w:r w:rsidR="002D1770" w:rsidRPr="00656D73">
        <w:rPr>
          <w:rStyle w:val="CharacterStyle2"/>
          <w:rFonts w:ascii="Cambria" w:hAnsi="Cambria"/>
          <w:spacing w:val="-10"/>
          <w:sz w:val="24"/>
          <w:szCs w:val="24"/>
        </w:rPr>
        <w:tab/>
      </w:r>
      <w:r w:rsidR="00B86965" w:rsidRPr="00656D73">
        <w:rPr>
          <w:rFonts w:ascii="Cambria" w:hAnsi="Cambria"/>
          <w:sz w:val="24"/>
          <w:szCs w:val="24"/>
        </w:rPr>
        <w:t xml:space="preserve">Staff Reports </w:t>
      </w:r>
    </w:p>
    <w:p w14:paraId="51D18298" w14:textId="77777777" w:rsidR="00D8258A" w:rsidRPr="00656D73" w:rsidRDefault="00D8258A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</w:p>
    <w:p w14:paraId="6D8BF56E" w14:textId="1EF90B04" w:rsidR="00D8258A" w:rsidRPr="00656D73" w:rsidRDefault="00733A19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  <w:r w:rsidRPr="00656D73">
        <w:rPr>
          <w:rStyle w:val="CharacterStyle2"/>
          <w:rFonts w:ascii="Cambria" w:hAnsi="Cambria"/>
          <w:spacing w:val="-1"/>
          <w:sz w:val="24"/>
          <w:szCs w:val="24"/>
        </w:rPr>
        <w:t xml:space="preserve">       </w:t>
      </w:r>
      <w:r w:rsidR="00D8258A" w:rsidRPr="00656D73">
        <w:rPr>
          <w:rStyle w:val="CharacterStyle2"/>
          <w:rFonts w:ascii="Cambria" w:hAnsi="Cambria"/>
          <w:spacing w:val="-1"/>
          <w:sz w:val="24"/>
          <w:szCs w:val="24"/>
        </w:rPr>
        <w:t>1</w:t>
      </w:r>
      <w:r w:rsidR="007325C0" w:rsidRPr="00656D73">
        <w:rPr>
          <w:rStyle w:val="CharacterStyle2"/>
          <w:rFonts w:ascii="Cambria" w:hAnsi="Cambria"/>
          <w:spacing w:val="-1"/>
          <w:sz w:val="24"/>
          <w:szCs w:val="24"/>
        </w:rPr>
        <w:t>1</w:t>
      </w:r>
      <w:r w:rsidR="00D8258A" w:rsidRPr="00656D73">
        <w:rPr>
          <w:rStyle w:val="CharacterStyle2"/>
          <w:rFonts w:ascii="Cambria" w:hAnsi="Cambria"/>
          <w:spacing w:val="-1"/>
          <w:sz w:val="24"/>
          <w:szCs w:val="24"/>
        </w:rPr>
        <w:t>.  Adjournment</w:t>
      </w:r>
    </w:p>
    <w:p w14:paraId="75603850" w14:textId="77777777" w:rsidR="00B86965" w:rsidRPr="00656D73" w:rsidRDefault="00B86965">
      <w:pPr>
        <w:pStyle w:val="Style1"/>
        <w:kinsoku w:val="0"/>
        <w:autoSpaceDE/>
        <w:autoSpaceDN/>
        <w:adjustRightInd/>
        <w:spacing w:before="180"/>
        <w:ind w:right="792"/>
        <w:rPr>
          <w:rStyle w:val="CharacterStyle2"/>
          <w:rFonts w:ascii="Cambria" w:hAnsi="Cambria" w:cs="Bookman Old Style"/>
          <w:spacing w:val="-1"/>
          <w:sz w:val="16"/>
          <w:szCs w:val="16"/>
        </w:rPr>
      </w:pP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>The Town of Leeds will ma</w:t>
      </w:r>
      <w:r w:rsidR="00306D9D"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>ke</w:t>
      </w: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 reasonable accommodations for persons needing assistance to participate in this public meeting. Persons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requesting assistance are asked to cal</w:t>
      </w:r>
      <w:r w:rsidR="000A5D85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l the Leeds Town Hall at 879-244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7 at </w:t>
      </w:r>
      <w:r w:rsidRPr="00656D73">
        <w:rPr>
          <w:rStyle w:val="CharacterStyle2"/>
          <w:rFonts w:ascii="Cambria" w:hAnsi="Cambria" w:cs="Garamond"/>
          <w:bCs/>
          <w:i/>
          <w:iCs/>
          <w:spacing w:val="-11"/>
        </w:rPr>
        <w:t>least</w:t>
      </w:r>
      <w:r w:rsidRPr="00656D73">
        <w:rPr>
          <w:rStyle w:val="CharacterStyle2"/>
          <w:rFonts w:ascii="Cambria" w:hAnsi="Cambria" w:cs="Garamond"/>
          <w:b/>
          <w:bCs/>
          <w:i/>
          <w:iCs/>
          <w:spacing w:val="-11"/>
        </w:rPr>
        <w:t xml:space="preserve">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24 hours prior to the meeting.</w:t>
      </w:r>
    </w:p>
    <w:p w14:paraId="075D4203" w14:textId="77777777" w:rsidR="00B86965" w:rsidRPr="00656D73" w:rsidRDefault="00B86965">
      <w:pPr>
        <w:pStyle w:val="Style1"/>
        <w:kinsoku w:val="0"/>
        <w:autoSpaceDE/>
        <w:autoSpaceDN/>
        <w:adjustRightInd/>
        <w:spacing w:line="271" w:lineRule="auto"/>
        <w:rPr>
          <w:rStyle w:val="CharacterStyle2"/>
          <w:rFonts w:ascii="Cambria" w:hAnsi="Cambria" w:cs="Bookman Old Style"/>
          <w:spacing w:val="1"/>
          <w:sz w:val="16"/>
          <w:szCs w:val="16"/>
        </w:rPr>
      </w:pPr>
      <w:r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 xml:space="preserve">The Town of Leeds is an equal opportunity </w:t>
      </w:r>
      <w:r w:rsidR="004A70AF"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>provider</w:t>
      </w:r>
      <w:r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 xml:space="preserve"> and employer.</w:t>
      </w:r>
    </w:p>
    <w:p w14:paraId="1FBA24C4" w14:textId="77777777" w:rsidR="00B86965" w:rsidRPr="00656D73" w:rsidRDefault="00B86965">
      <w:pPr>
        <w:pStyle w:val="Style1"/>
        <w:kinsoku w:val="0"/>
        <w:autoSpaceDE/>
        <w:autoSpaceDN/>
        <w:adjustRightInd/>
        <w:rPr>
          <w:rStyle w:val="CharacterStyle2"/>
          <w:rFonts w:ascii="Cambria" w:hAnsi="Cambria" w:cs="Bookman Old Style"/>
          <w:spacing w:val="4"/>
          <w:sz w:val="15"/>
          <w:szCs w:val="15"/>
        </w:rPr>
      </w:pPr>
      <w:r w:rsidRPr="00656D73">
        <w:rPr>
          <w:rStyle w:val="CharacterStyle2"/>
          <w:rFonts w:ascii="Cambria" w:hAnsi="Cambria" w:cs="Bookman Old Style"/>
          <w:spacing w:val="4"/>
          <w:sz w:val="16"/>
          <w:szCs w:val="16"/>
        </w:rPr>
        <w:t xml:space="preserve">Certificate of </w:t>
      </w:r>
      <w:proofErr w:type="gramStart"/>
      <w:r w:rsidRPr="00656D73">
        <w:rPr>
          <w:rStyle w:val="CharacterStyle2"/>
          <w:rFonts w:ascii="Cambria" w:hAnsi="Cambria" w:cs="Bookman Old Style"/>
          <w:spacing w:val="4"/>
          <w:sz w:val="15"/>
          <w:szCs w:val="15"/>
        </w:rPr>
        <w:t>Posting;</w:t>
      </w:r>
      <w:proofErr w:type="gramEnd"/>
    </w:p>
    <w:p w14:paraId="23660E1A" w14:textId="4BD5E5D6" w:rsidR="00C11C35" w:rsidRPr="00656D73" w:rsidRDefault="00B86965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Cambria" w:hAnsi="Cambria"/>
          <w:color w:val="0748A8"/>
          <w:spacing w:val="6"/>
          <w:sz w:val="17"/>
          <w:szCs w:val="17"/>
          <w:u w:val="single"/>
        </w:rPr>
      </w:pP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The undersigned Clerk/Recorder does hereby certify that the above notice was posted </w:t>
      </w:r>
      <w:r w:rsidR="004E061F">
        <w:rPr>
          <w:rStyle w:val="CharacterStyle2"/>
          <w:rFonts w:ascii="Cambria" w:hAnsi="Cambria" w:cs="Bookman Old Style"/>
          <w:spacing w:val="-1"/>
          <w:sz w:val="16"/>
          <w:szCs w:val="16"/>
        </w:rPr>
        <w:t>August</w:t>
      </w:r>
      <w:r w:rsidR="00A90117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 30</w:t>
      </w:r>
      <w:r w:rsidR="00D8258A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, </w:t>
      </w:r>
      <w:proofErr w:type="gramStart"/>
      <w:r w:rsidR="00D8258A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2021</w:t>
      </w:r>
      <w:proofErr w:type="gramEnd"/>
      <w:r w:rsidR="008618B2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at these public places being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 xml:space="preserve">Leeds Town Hall, Leeds Post Office, </w:t>
      </w: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the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>Utah Public Meeting Notice website</w:t>
      </w:r>
      <w:r w:rsidRPr="00656D73">
        <w:rPr>
          <w:rStyle w:val="CharacterStyle2"/>
          <w:rFonts w:ascii="Cambria" w:hAnsi="Cambria" w:cs="Garamond"/>
          <w:color w:val="0748A8"/>
          <w:spacing w:val="4"/>
          <w:sz w:val="19"/>
          <w:szCs w:val="19"/>
          <w:u w:val="single"/>
        </w:rPr>
        <w:t xml:space="preserve"> </w:t>
      </w:r>
      <w:hyperlink r:id="rId8" w:history="1">
        <w:r w:rsidRPr="00656D73">
          <w:rPr>
            <w:rStyle w:val="CharacterStyle2"/>
            <w:rFonts w:ascii="Cambria" w:hAnsi="Cambria" w:cs="Garamond"/>
            <w:color w:val="0000FF"/>
            <w:spacing w:val="4"/>
            <w:sz w:val="19"/>
            <w:szCs w:val="19"/>
            <w:u w:val="single"/>
          </w:rPr>
          <w:t>http://pmmutah.gov</w:t>
        </w:r>
      </w:hyperlink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 and the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 xml:space="preserve">Town of Leeds website </w:t>
      </w:r>
      <w:r w:rsidRPr="00656D73">
        <w:rPr>
          <w:rStyle w:val="CharacterStyle2"/>
          <w:rFonts w:ascii="Cambria" w:hAnsi="Cambria"/>
          <w:color w:val="0000FF"/>
          <w:spacing w:val="6"/>
          <w:sz w:val="17"/>
          <w:szCs w:val="17"/>
          <w:u w:val="single"/>
        </w:rPr>
        <w:t>www.leedstown.org</w:t>
      </w:r>
    </w:p>
    <w:p w14:paraId="2149E11F" w14:textId="77777777" w:rsidR="00210FFD" w:rsidRPr="00210FFD" w:rsidRDefault="00210FFD" w:rsidP="00210FFD">
      <w:pPr>
        <w:rPr>
          <w:rFonts w:ascii="Cambria" w:hAnsi="Cambria"/>
          <w:sz w:val="16"/>
          <w:szCs w:val="16"/>
        </w:rPr>
      </w:pPr>
    </w:p>
    <w:p w14:paraId="4D954F53" w14:textId="5DD6B08E" w:rsidR="00210FFD" w:rsidRPr="00210FFD" w:rsidRDefault="00210FFD" w:rsidP="00210FFD">
      <w:pPr>
        <w:rPr>
          <w:rFonts w:ascii="Cambria" w:hAnsi="Cambria"/>
        </w:rPr>
      </w:pPr>
      <w:r w:rsidRPr="00210FFD">
        <w:rPr>
          <w:rFonts w:ascii="Cambria" w:hAnsi="Cambria"/>
        </w:rPr>
        <w:t>____________________________________________</w:t>
      </w:r>
    </w:p>
    <w:p w14:paraId="1D37C1A8" w14:textId="601AE89B" w:rsidR="00C11C35" w:rsidRPr="00F03460" w:rsidRDefault="00415CA1" w:rsidP="00F03460">
      <w:pPr>
        <w:rPr>
          <w:rStyle w:val="CharacterStyle2"/>
          <w:rFonts w:ascii="Cambria" w:hAnsi="Cambria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A9BA0AF" wp14:editId="6E9AB6DE">
                <wp:simplePos x="0" y="0"/>
                <wp:positionH relativeFrom="column">
                  <wp:posOffset>-104775</wp:posOffset>
                </wp:positionH>
                <wp:positionV relativeFrom="paragraph">
                  <wp:posOffset>526414</wp:posOffset>
                </wp:positionV>
                <wp:extent cx="69246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783C5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" strokecolor="#953735" strokeweight="2pt">
                <o:lock v:ext="edit" shapetype="f"/>
              </v:line>
            </w:pict>
          </mc:Fallback>
        </mc:AlternateContent>
      </w:r>
      <w:r w:rsidR="00210FFD">
        <w:rPr>
          <w:rFonts w:ascii="Cambria" w:hAnsi="Cambria"/>
        </w:rPr>
        <w:t>Aseneth Steed</w:t>
      </w:r>
      <w:r w:rsidR="00F03460">
        <w:rPr>
          <w:rFonts w:ascii="Cambria" w:hAnsi="Cambria"/>
        </w:rPr>
        <w:t xml:space="preserve">, </w:t>
      </w:r>
      <w:r w:rsidR="00F03460" w:rsidRPr="00210FFD">
        <w:rPr>
          <w:rFonts w:ascii="Cambria" w:hAnsi="Cambria"/>
        </w:rPr>
        <w:t>Clerk/Recorder</w:t>
      </w:r>
    </w:p>
    <w:sectPr w:rsidR="00C11C35" w:rsidRPr="00F03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42" w:right="531" w:bottom="597" w:left="6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99BA" w14:textId="77777777" w:rsidR="00957553" w:rsidRDefault="00957553" w:rsidP="002B454F">
      <w:r>
        <w:separator/>
      </w:r>
    </w:p>
  </w:endnote>
  <w:endnote w:type="continuationSeparator" w:id="0">
    <w:p w14:paraId="168C0808" w14:textId="77777777" w:rsidR="00957553" w:rsidRDefault="00957553" w:rsidP="002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23E2" w14:textId="77777777" w:rsidR="002B454F" w:rsidRDefault="002B4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E14B" w14:textId="77777777" w:rsidR="002B454F" w:rsidRDefault="002B4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3FC1" w14:textId="77777777" w:rsidR="002B454F" w:rsidRDefault="002B4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75C6" w14:textId="77777777" w:rsidR="00957553" w:rsidRDefault="00957553" w:rsidP="002B454F">
      <w:r>
        <w:separator/>
      </w:r>
    </w:p>
  </w:footnote>
  <w:footnote w:type="continuationSeparator" w:id="0">
    <w:p w14:paraId="1438F84F" w14:textId="77777777" w:rsidR="00957553" w:rsidRDefault="00957553" w:rsidP="002B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AE93" w14:textId="31EC85F2" w:rsidR="002B454F" w:rsidRDefault="00957553">
    <w:pPr>
      <w:pStyle w:val="Header"/>
    </w:pPr>
    <w:r>
      <w:rPr>
        <w:noProof/>
      </w:rPr>
      <w:pict w14:anchorId="224451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930657" o:spid="_x0000_s1026" type="#_x0000_t136" style="position:absolute;margin-left:0;margin-top:0;width:621.45pt;height:155.3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0A64" w14:textId="6C4EF376" w:rsidR="002B454F" w:rsidRDefault="00957553">
    <w:pPr>
      <w:pStyle w:val="Header"/>
    </w:pPr>
    <w:r>
      <w:rPr>
        <w:noProof/>
      </w:rPr>
      <w:pict w14:anchorId="603F02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930658" o:spid="_x0000_s1027" type="#_x0000_t136" style="position:absolute;margin-left:0;margin-top:0;width:621.45pt;height:155.3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EAA9" w14:textId="151E0491" w:rsidR="002B454F" w:rsidRDefault="00957553">
    <w:pPr>
      <w:pStyle w:val="Header"/>
    </w:pPr>
    <w:r>
      <w:rPr>
        <w:noProof/>
      </w:rPr>
      <w:pict w14:anchorId="39EB5B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930656" o:spid="_x0000_s1025" type="#_x0000_t136" style="position:absolute;margin-left:0;margin-top:0;width:621.45pt;height:155.3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CBC5"/>
    <w:multiLevelType w:val="singleLevel"/>
    <w:tmpl w:val="4EB2A7F8"/>
    <w:lvl w:ilvl="0">
      <w:start w:val="1"/>
      <w:numFmt w:val="lowerLetter"/>
      <w:lvlText w:val="%1."/>
      <w:lvlJc w:val="left"/>
      <w:pPr>
        <w:tabs>
          <w:tab w:val="num" w:pos="432"/>
        </w:tabs>
        <w:ind w:left="1080" w:firstLine="72"/>
      </w:pPr>
      <w:rPr>
        <w:rFonts w:ascii="Bookman Old Style" w:hAnsi="Bookman Old Style" w:cs="Bookman Old Style"/>
        <w:snapToGrid/>
        <w:spacing w:val="-4"/>
        <w:sz w:val="22"/>
        <w:szCs w:val="22"/>
      </w:rPr>
    </w:lvl>
  </w:abstractNum>
  <w:abstractNum w:abstractNumId="1" w15:restartNumberingAfterBreak="0">
    <w:nsid w:val="056115E5"/>
    <w:multiLevelType w:val="singleLevel"/>
    <w:tmpl w:val="51CD126F"/>
    <w:lvl w:ilvl="0">
      <w:start w:val="1"/>
      <w:numFmt w:val="lowerLetter"/>
      <w:lvlText w:val="%1."/>
      <w:lvlJc w:val="left"/>
      <w:pPr>
        <w:tabs>
          <w:tab w:val="num" w:pos="360"/>
        </w:tabs>
        <w:ind w:left="1224"/>
      </w:pPr>
      <w:rPr>
        <w:rFonts w:ascii="Bookman Old Style" w:hAnsi="Bookman Old Style" w:cs="Bookman Old Style"/>
        <w:snapToGrid/>
        <w:spacing w:val="28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3E"/>
    <w:rsid w:val="00002A8E"/>
    <w:rsid w:val="00037CC8"/>
    <w:rsid w:val="00045DD0"/>
    <w:rsid w:val="000667C9"/>
    <w:rsid w:val="0007131C"/>
    <w:rsid w:val="000A5D85"/>
    <w:rsid w:val="000A7386"/>
    <w:rsid w:val="000F3D5B"/>
    <w:rsid w:val="001142D7"/>
    <w:rsid w:val="0011727B"/>
    <w:rsid w:val="001308C6"/>
    <w:rsid w:val="00141345"/>
    <w:rsid w:val="0015363C"/>
    <w:rsid w:val="00154201"/>
    <w:rsid w:val="001553E8"/>
    <w:rsid w:val="001A1523"/>
    <w:rsid w:val="001C3D3F"/>
    <w:rsid w:val="001D5B47"/>
    <w:rsid w:val="002040F7"/>
    <w:rsid w:val="00210FFD"/>
    <w:rsid w:val="00220D16"/>
    <w:rsid w:val="002663E5"/>
    <w:rsid w:val="002668A2"/>
    <w:rsid w:val="00284157"/>
    <w:rsid w:val="002A4970"/>
    <w:rsid w:val="002B454F"/>
    <w:rsid w:val="002D1770"/>
    <w:rsid w:val="002F4791"/>
    <w:rsid w:val="002F5E66"/>
    <w:rsid w:val="00306D9D"/>
    <w:rsid w:val="0032422A"/>
    <w:rsid w:val="003321C9"/>
    <w:rsid w:val="003574E2"/>
    <w:rsid w:val="00360644"/>
    <w:rsid w:val="00396491"/>
    <w:rsid w:val="003C0876"/>
    <w:rsid w:val="003E25F0"/>
    <w:rsid w:val="00415CA1"/>
    <w:rsid w:val="00420809"/>
    <w:rsid w:val="00430D66"/>
    <w:rsid w:val="004315C8"/>
    <w:rsid w:val="00442E23"/>
    <w:rsid w:val="004A70AF"/>
    <w:rsid w:val="004B24AF"/>
    <w:rsid w:val="004E061F"/>
    <w:rsid w:val="005133B6"/>
    <w:rsid w:val="0053691E"/>
    <w:rsid w:val="00546D98"/>
    <w:rsid w:val="0057495A"/>
    <w:rsid w:val="005D3D04"/>
    <w:rsid w:val="005F65B5"/>
    <w:rsid w:val="0060368A"/>
    <w:rsid w:val="00612F3A"/>
    <w:rsid w:val="00613E47"/>
    <w:rsid w:val="00621FF9"/>
    <w:rsid w:val="0063602C"/>
    <w:rsid w:val="00656D73"/>
    <w:rsid w:val="006A38BF"/>
    <w:rsid w:val="006A7F7C"/>
    <w:rsid w:val="00714CD0"/>
    <w:rsid w:val="007325C0"/>
    <w:rsid w:val="00733A19"/>
    <w:rsid w:val="0075555E"/>
    <w:rsid w:val="00776198"/>
    <w:rsid w:val="007A2FA8"/>
    <w:rsid w:val="007B633E"/>
    <w:rsid w:val="007F1917"/>
    <w:rsid w:val="007F2118"/>
    <w:rsid w:val="008152B9"/>
    <w:rsid w:val="008618B2"/>
    <w:rsid w:val="00863F68"/>
    <w:rsid w:val="00871E31"/>
    <w:rsid w:val="008817E6"/>
    <w:rsid w:val="00882150"/>
    <w:rsid w:val="008A2FBB"/>
    <w:rsid w:val="008C7131"/>
    <w:rsid w:val="008D1671"/>
    <w:rsid w:val="008D593B"/>
    <w:rsid w:val="008D7429"/>
    <w:rsid w:val="008E1154"/>
    <w:rsid w:val="008F7805"/>
    <w:rsid w:val="009052FC"/>
    <w:rsid w:val="00906FEE"/>
    <w:rsid w:val="00910C94"/>
    <w:rsid w:val="00920A1E"/>
    <w:rsid w:val="00931D07"/>
    <w:rsid w:val="00936C7B"/>
    <w:rsid w:val="00955C82"/>
    <w:rsid w:val="00957553"/>
    <w:rsid w:val="009613E4"/>
    <w:rsid w:val="00984C31"/>
    <w:rsid w:val="009D658C"/>
    <w:rsid w:val="00A20285"/>
    <w:rsid w:val="00A24519"/>
    <w:rsid w:val="00A527AB"/>
    <w:rsid w:val="00A57C77"/>
    <w:rsid w:val="00A670ED"/>
    <w:rsid w:val="00A67501"/>
    <w:rsid w:val="00A80F2B"/>
    <w:rsid w:val="00A90117"/>
    <w:rsid w:val="00AA1D8D"/>
    <w:rsid w:val="00AB7B8D"/>
    <w:rsid w:val="00AD2BC4"/>
    <w:rsid w:val="00AD6BC8"/>
    <w:rsid w:val="00AF158D"/>
    <w:rsid w:val="00B222E5"/>
    <w:rsid w:val="00B30536"/>
    <w:rsid w:val="00B30562"/>
    <w:rsid w:val="00B30907"/>
    <w:rsid w:val="00B443D1"/>
    <w:rsid w:val="00B525D4"/>
    <w:rsid w:val="00B713E4"/>
    <w:rsid w:val="00B8669B"/>
    <w:rsid w:val="00B86965"/>
    <w:rsid w:val="00BB042B"/>
    <w:rsid w:val="00BC7F20"/>
    <w:rsid w:val="00BD1770"/>
    <w:rsid w:val="00BF47ED"/>
    <w:rsid w:val="00BF5850"/>
    <w:rsid w:val="00C11C35"/>
    <w:rsid w:val="00C125C7"/>
    <w:rsid w:val="00C22023"/>
    <w:rsid w:val="00C25F99"/>
    <w:rsid w:val="00C50103"/>
    <w:rsid w:val="00C70549"/>
    <w:rsid w:val="00C854DF"/>
    <w:rsid w:val="00C928CF"/>
    <w:rsid w:val="00CA336F"/>
    <w:rsid w:val="00CD44A6"/>
    <w:rsid w:val="00D0019D"/>
    <w:rsid w:val="00D16424"/>
    <w:rsid w:val="00D379C8"/>
    <w:rsid w:val="00D50BE7"/>
    <w:rsid w:val="00D64924"/>
    <w:rsid w:val="00D72E88"/>
    <w:rsid w:val="00D73FCA"/>
    <w:rsid w:val="00D8258A"/>
    <w:rsid w:val="00D90E59"/>
    <w:rsid w:val="00DB1FD2"/>
    <w:rsid w:val="00DB543B"/>
    <w:rsid w:val="00DC0686"/>
    <w:rsid w:val="00DD123F"/>
    <w:rsid w:val="00E2663D"/>
    <w:rsid w:val="00E33066"/>
    <w:rsid w:val="00E37753"/>
    <w:rsid w:val="00E56A6F"/>
    <w:rsid w:val="00EA392A"/>
    <w:rsid w:val="00EB2A73"/>
    <w:rsid w:val="00EC5DCC"/>
    <w:rsid w:val="00ED3876"/>
    <w:rsid w:val="00ED6958"/>
    <w:rsid w:val="00EE63C3"/>
    <w:rsid w:val="00F03460"/>
    <w:rsid w:val="00F24C3B"/>
    <w:rsid w:val="00F335F1"/>
    <w:rsid w:val="00F67DE5"/>
    <w:rsid w:val="00FA75E9"/>
    <w:rsid w:val="00FB519A"/>
    <w:rsid w:val="00FE4AF9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5E3C96"/>
  <w14:defaultImageDpi w14:val="0"/>
  <w15:docId w15:val="{507F60E7-A6FC-4B73-99C7-7B6ED84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72"/>
      <w:ind w:left="432"/>
    </w:pPr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1080"/>
    </w:pPr>
    <w:rPr>
      <w:rFonts w:ascii="Bookman Old Style" w:hAnsi="Bookman Old Style" w:cs="Bookman Old Style"/>
      <w:sz w:val="22"/>
      <w:szCs w:val="22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rFonts w:ascii="Bookman Old Style" w:hAnsi="Bookman Old Style"/>
      <w:sz w:val="22"/>
    </w:rPr>
  </w:style>
  <w:style w:type="character" w:customStyle="1" w:styleId="CharacterStyle2">
    <w:name w:val="Character Style 2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rsid w:val="002B45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454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45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454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D8D"/>
    <w:pPr>
      <w:widowControl/>
      <w:kinsoku/>
      <w:spacing w:before="100" w:beforeAutospacing="1" w:after="100" w:afterAutospacing="1"/>
    </w:pPr>
  </w:style>
  <w:style w:type="character" w:styleId="Hyperlink">
    <w:name w:val="Hyperlink"/>
    <w:rsid w:val="0073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mutah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86B4-2947-49C0-ADF5-90A56CCB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Wayne Peterson</cp:lastModifiedBy>
  <cp:revision>2</cp:revision>
  <cp:lastPrinted>2022-01-04T16:03:00Z</cp:lastPrinted>
  <dcterms:created xsi:type="dcterms:W3CDTF">2022-01-04T16:03:00Z</dcterms:created>
  <dcterms:modified xsi:type="dcterms:W3CDTF">2022-01-04T16:03:00Z</dcterms:modified>
</cp:coreProperties>
</file>